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2676" w14:textId="2BA3AD59" w:rsidR="00F76628" w:rsidRDefault="001061ED" w:rsidP="001061ED">
      <w:pPr>
        <w:jc w:val="both"/>
        <w:rPr>
          <w:rFonts w:ascii="Calibri" w:hAnsi="Calibri"/>
          <w:b/>
          <w:sz w:val="24"/>
          <w:szCs w:val="24"/>
        </w:rPr>
      </w:pP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Pr>
          <w:rFonts w:ascii="Calibri" w:hAnsi="Calibri"/>
          <w:b/>
          <w:sz w:val="24"/>
          <w:szCs w:val="24"/>
        </w:rPr>
        <w:tab/>
      </w:r>
      <w:r w:rsidR="003D0478">
        <w:rPr>
          <w:rFonts w:ascii="Calibri" w:hAnsi="Calibri"/>
          <w:b/>
          <w:sz w:val="24"/>
          <w:szCs w:val="24"/>
        </w:rPr>
        <w:tab/>
      </w:r>
      <w:r>
        <w:rPr>
          <w:rFonts w:ascii="Calibri" w:hAnsi="Calibri"/>
          <w:b/>
          <w:sz w:val="24"/>
          <w:szCs w:val="24"/>
        </w:rPr>
        <w:t>Modello A</w:t>
      </w:r>
    </w:p>
    <w:p w14:paraId="36EB7CA2" w14:textId="77777777" w:rsidR="00DE5C4C" w:rsidRPr="00DE5C4C" w:rsidRDefault="00DE5C4C" w:rsidP="00DE5C4C">
      <w:pPr>
        <w:ind w:left="7080" w:firstLine="708"/>
        <w:jc w:val="both"/>
        <w:rPr>
          <w:rFonts w:ascii="Calibri" w:hAnsi="Calibri"/>
          <w:b/>
          <w:sz w:val="24"/>
          <w:szCs w:val="24"/>
        </w:rPr>
      </w:pPr>
      <w:r w:rsidRPr="00DE5C4C">
        <w:rPr>
          <w:rFonts w:ascii="Calibri" w:hAnsi="Calibri"/>
          <w:b/>
          <w:sz w:val="24"/>
          <w:szCs w:val="24"/>
        </w:rPr>
        <w:t>In bollo da € 16,00</w:t>
      </w:r>
    </w:p>
    <w:p w14:paraId="687BAC47" w14:textId="77777777" w:rsidR="00DE5C4C" w:rsidRDefault="00DE5C4C" w:rsidP="001061ED">
      <w:pPr>
        <w:jc w:val="both"/>
        <w:rPr>
          <w:rFonts w:ascii="Calibri" w:hAnsi="Calibri"/>
          <w:b/>
          <w:sz w:val="24"/>
          <w:szCs w:val="24"/>
        </w:rPr>
      </w:pPr>
    </w:p>
    <w:p w14:paraId="26BEFCC9" w14:textId="77777777" w:rsidR="00DE5C4C" w:rsidRDefault="00DE5C4C" w:rsidP="001061ED">
      <w:pPr>
        <w:jc w:val="both"/>
        <w:rPr>
          <w:rFonts w:ascii="Calibri" w:hAnsi="Calibri"/>
          <w:b/>
          <w:sz w:val="24"/>
          <w:szCs w:val="24"/>
        </w:rPr>
      </w:pPr>
    </w:p>
    <w:p w14:paraId="489734BE" w14:textId="77777777" w:rsidR="00DE5C4C" w:rsidRPr="000C4B19" w:rsidRDefault="00DE5C4C" w:rsidP="001061ED">
      <w:pPr>
        <w:jc w:val="both"/>
        <w:rPr>
          <w:rFonts w:ascii="Calibri" w:hAnsi="Calibri"/>
          <w:b/>
          <w:sz w:val="24"/>
          <w:szCs w:val="24"/>
        </w:rPr>
      </w:pPr>
    </w:p>
    <w:p w14:paraId="66B52C85" w14:textId="77777777" w:rsidR="001061ED" w:rsidRDefault="001061ED" w:rsidP="00F76628">
      <w:pPr>
        <w:jc w:val="center"/>
        <w:rPr>
          <w:rFonts w:ascii="Calibri" w:hAnsi="Calibri"/>
          <w:b/>
          <w:sz w:val="24"/>
          <w:szCs w:val="24"/>
        </w:rPr>
      </w:pPr>
    </w:p>
    <w:p w14:paraId="4F79D83C" w14:textId="77777777" w:rsidR="00F76628" w:rsidRPr="000C4B19" w:rsidRDefault="00F76628" w:rsidP="00F76628">
      <w:pPr>
        <w:jc w:val="center"/>
        <w:rPr>
          <w:rFonts w:ascii="Calibri" w:hAnsi="Calibri"/>
          <w:b/>
          <w:sz w:val="24"/>
          <w:szCs w:val="24"/>
        </w:rPr>
      </w:pPr>
      <w:r w:rsidRPr="000C4B19">
        <w:rPr>
          <w:rFonts w:ascii="Calibri" w:hAnsi="Calibri"/>
          <w:b/>
          <w:sz w:val="24"/>
          <w:szCs w:val="24"/>
        </w:rPr>
        <w:t>BANDO DI GARA PER L’AFFITTO DEI TERRENI</w:t>
      </w:r>
    </w:p>
    <w:p w14:paraId="1069618C" w14:textId="77777777" w:rsidR="00F76628" w:rsidRPr="000C4B19" w:rsidRDefault="00F76628" w:rsidP="00F76628">
      <w:pPr>
        <w:jc w:val="center"/>
        <w:rPr>
          <w:rFonts w:ascii="Calibri" w:hAnsi="Calibri"/>
          <w:b/>
          <w:sz w:val="24"/>
          <w:szCs w:val="24"/>
        </w:rPr>
      </w:pPr>
      <w:r w:rsidRPr="000C4B19">
        <w:rPr>
          <w:rFonts w:ascii="Calibri" w:hAnsi="Calibri"/>
          <w:b/>
          <w:sz w:val="24"/>
          <w:szCs w:val="24"/>
        </w:rPr>
        <w:t>DI PROPRIETA’ COMUNALE</w:t>
      </w:r>
    </w:p>
    <w:p w14:paraId="35CFF2FB" w14:textId="77777777" w:rsidR="00F76628" w:rsidRPr="000C4B19" w:rsidRDefault="00F76628" w:rsidP="00F76628">
      <w:pPr>
        <w:jc w:val="center"/>
        <w:rPr>
          <w:rFonts w:ascii="Calibri" w:hAnsi="Calibri"/>
          <w:sz w:val="24"/>
          <w:szCs w:val="24"/>
        </w:rPr>
      </w:pPr>
      <w:r w:rsidRPr="000C4B19">
        <w:rPr>
          <w:rFonts w:ascii="Calibri" w:hAnsi="Calibri"/>
          <w:sz w:val="24"/>
          <w:szCs w:val="24"/>
        </w:rPr>
        <w:t>(procedura art. 22 della L. n. 11/71 e successive modificazioni ed</w:t>
      </w:r>
    </w:p>
    <w:p w14:paraId="05A946BA" w14:textId="694D5E20" w:rsidR="00F76628" w:rsidRPr="000C4B19" w:rsidRDefault="00F76628" w:rsidP="00F76628">
      <w:pPr>
        <w:jc w:val="center"/>
        <w:rPr>
          <w:rFonts w:ascii="Calibri" w:hAnsi="Calibri"/>
          <w:sz w:val="24"/>
          <w:szCs w:val="24"/>
        </w:rPr>
      </w:pPr>
      <w:r w:rsidRPr="000C4B19">
        <w:rPr>
          <w:rFonts w:ascii="Calibri" w:hAnsi="Calibri"/>
          <w:sz w:val="24"/>
          <w:szCs w:val="24"/>
        </w:rPr>
        <w:t>integrazioni di cui alla L. n. 203/82 e art. 6 del D. Lgs. n. 228/01</w:t>
      </w:r>
      <w:r w:rsidR="00FE32F3">
        <w:rPr>
          <w:rFonts w:ascii="Calibri" w:hAnsi="Calibri"/>
          <w:sz w:val="24"/>
          <w:szCs w:val="24"/>
        </w:rPr>
        <w:t xml:space="preserve"> e </w:t>
      </w:r>
      <w:proofErr w:type="spellStart"/>
      <w:r w:rsidR="00FE32F3">
        <w:rPr>
          <w:rFonts w:ascii="Calibri" w:hAnsi="Calibri"/>
          <w:sz w:val="24"/>
          <w:szCs w:val="24"/>
        </w:rPr>
        <w:t>ss.mm.ii</w:t>
      </w:r>
      <w:proofErr w:type="spellEnd"/>
      <w:r w:rsidR="00FE32F3">
        <w:rPr>
          <w:rFonts w:ascii="Calibri" w:hAnsi="Calibri"/>
          <w:sz w:val="24"/>
          <w:szCs w:val="24"/>
        </w:rPr>
        <w:t>.</w:t>
      </w:r>
      <w:r w:rsidRPr="000C4B19">
        <w:rPr>
          <w:rFonts w:ascii="Calibri" w:hAnsi="Calibri"/>
          <w:sz w:val="24"/>
          <w:szCs w:val="24"/>
        </w:rPr>
        <w:t>)</w:t>
      </w:r>
    </w:p>
    <w:p w14:paraId="4A0B023F" w14:textId="77777777" w:rsidR="007843E7" w:rsidRPr="000C4B19" w:rsidRDefault="007843E7" w:rsidP="00E67ED1">
      <w:pPr>
        <w:rPr>
          <w:rFonts w:ascii="Calibri" w:hAnsi="Calibri"/>
          <w:sz w:val="24"/>
          <w:szCs w:val="24"/>
        </w:rPr>
      </w:pPr>
    </w:p>
    <w:p w14:paraId="2361F8F7" w14:textId="77777777" w:rsidR="00F76628" w:rsidRPr="000C4B19" w:rsidRDefault="00F76628" w:rsidP="00F76628">
      <w:pPr>
        <w:jc w:val="center"/>
        <w:rPr>
          <w:rFonts w:ascii="Calibri" w:hAnsi="Calibri"/>
          <w:b/>
          <w:sz w:val="24"/>
          <w:szCs w:val="24"/>
        </w:rPr>
      </w:pPr>
      <w:r w:rsidRPr="000C4B19">
        <w:rPr>
          <w:rFonts w:ascii="Calibri" w:hAnsi="Calibri"/>
          <w:b/>
          <w:sz w:val="24"/>
          <w:szCs w:val="24"/>
        </w:rPr>
        <w:t>MODELLO DI DOMANDA E DICHIARAZIONE PLURIMA</w:t>
      </w:r>
    </w:p>
    <w:p w14:paraId="0098D98D" w14:textId="77777777" w:rsidR="00122D94" w:rsidRPr="000C4B19" w:rsidRDefault="00122D94" w:rsidP="00122D94">
      <w:pPr>
        <w:rPr>
          <w:rFonts w:ascii="Calibri" w:hAnsi="Calibri"/>
          <w:b/>
          <w:sz w:val="24"/>
          <w:szCs w:val="24"/>
        </w:rPr>
      </w:pPr>
    </w:p>
    <w:p w14:paraId="02DEA415" w14:textId="05AAC63F" w:rsidR="00122D94" w:rsidRPr="000C4B19" w:rsidRDefault="00C2284C" w:rsidP="00122D94">
      <w:pPr>
        <w:jc w:val="both"/>
        <w:rPr>
          <w:rFonts w:ascii="Calibri" w:hAnsi="Calibri"/>
          <w:sz w:val="24"/>
          <w:szCs w:val="24"/>
        </w:rPr>
      </w:pPr>
      <w:r>
        <w:rPr>
          <w:rFonts w:ascii="Calibri" w:hAnsi="Calibri"/>
          <w:sz w:val="24"/>
          <w:szCs w:val="24"/>
        </w:rPr>
        <w:t>La/</w:t>
      </w:r>
      <w:r w:rsidR="00122D94" w:rsidRPr="000C4B19">
        <w:rPr>
          <w:rFonts w:ascii="Calibri" w:hAnsi="Calibri"/>
          <w:sz w:val="24"/>
          <w:szCs w:val="24"/>
        </w:rPr>
        <w:t>Il</w:t>
      </w:r>
      <w:r>
        <w:rPr>
          <w:rFonts w:ascii="Calibri" w:hAnsi="Calibri"/>
          <w:sz w:val="24"/>
          <w:szCs w:val="24"/>
        </w:rPr>
        <w:t xml:space="preserve"> </w:t>
      </w:r>
      <w:r w:rsidR="00122D94" w:rsidRPr="000C4B19">
        <w:rPr>
          <w:rFonts w:ascii="Calibri" w:hAnsi="Calibri"/>
          <w:sz w:val="24"/>
          <w:szCs w:val="24"/>
        </w:rPr>
        <w:t>sottoscritt</w:t>
      </w:r>
      <w:r>
        <w:rPr>
          <w:rFonts w:ascii="Calibri" w:hAnsi="Calibri"/>
          <w:sz w:val="24"/>
          <w:szCs w:val="24"/>
        </w:rPr>
        <w:t>a/</w:t>
      </w:r>
      <w:r w:rsidR="00122D94" w:rsidRPr="000C4B19">
        <w:rPr>
          <w:rFonts w:ascii="Calibri" w:hAnsi="Calibri"/>
          <w:sz w:val="24"/>
          <w:szCs w:val="24"/>
        </w:rPr>
        <w:t>o</w:t>
      </w:r>
      <w:r>
        <w:rPr>
          <w:rFonts w:ascii="Calibri" w:hAnsi="Calibri"/>
          <w:sz w:val="24"/>
          <w:szCs w:val="24"/>
        </w:rPr>
        <w:t xml:space="preserve"> _______________________________________ </w:t>
      </w:r>
      <w:r w:rsidR="00122D94" w:rsidRPr="000C4B19">
        <w:rPr>
          <w:rFonts w:ascii="Calibri" w:hAnsi="Calibri"/>
          <w:sz w:val="24"/>
          <w:szCs w:val="24"/>
        </w:rPr>
        <w:t>nat</w:t>
      </w:r>
      <w:r>
        <w:rPr>
          <w:rFonts w:ascii="Calibri" w:hAnsi="Calibri"/>
          <w:sz w:val="24"/>
          <w:szCs w:val="24"/>
        </w:rPr>
        <w:t>a/</w:t>
      </w:r>
      <w:r w:rsidR="00122D94" w:rsidRPr="000C4B19">
        <w:rPr>
          <w:rFonts w:ascii="Calibri" w:hAnsi="Calibri"/>
          <w:sz w:val="24"/>
          <w:szCs w:val="24"/>
        </w:rPr>
        <w:t>o a</w:t>
      </w:r>
      <w:r>
        <w:rPr>
          <w:rFonts w:ascii="Calibri" w:hAnsi="Calibri"/>
          <w:sz w:val="24"/>
          <w:szCs w:val="24"/>
        </w:rPr>
        <w:t xml:space="preserve"> _________________</w:t>
      </w:r>
      <w:r w:rsidR="00BD5708">
        <w:rPr>
          <w:rFonts w:ascii="Calibri" w:hAnsi="Calibri"/>
          <w:sz w:val="24"/>
          <w:szCs w:val="24"/>
        </w:rPr>
        <w:t>_</w:t>
      </w:r>
      <w:r>
        <w:rPr>
          <w:rFonts w:ascii="Calibri" w:hAnsi="Calibri"/>
          <w:sz w:val="24"/>
          <w:szCs w:val="24"/>
        </w:rPr>
        <w:t xml:space="preserve"> il</w:t>
      </w:r>
      <w:r w:rsidR="00122D94" w:rsidRPr="000C4B19">
        <w:rPr>
          <w:rFonts w:ascii="Calibri" w:hAnsi="Calibri"/>
          <w:sz w:val="24"/>
          <w:szCs w:val="24"/>
        </w:rPr>
        <w:t xml:space="preserve"> </w:t>
      </w:r>
      <w:r>
        <w:rPr>
          <w:rFonts w:ascii="Calibri" w:hAnsi="Calibri"/>
          <w:sz w:val="24"/>
          <w:szCs w:val="24"/>
        </w:rPr>
        <w:t>__________</w:t>
      </w:r>
      <w:r w:rsidR="00122D94" w:rsidRPr="000C4B19">
        <w:rPr>
          <w:rFonts w:ascii="Calibri" w:hAnsi="Calibri"/>
          <w:sz w:val="24"/>
          <w:szCs w:val="24"/>
        </w:rPr>
        <w:t>,</w:t>
      </w:r>
      <w:r>
        <w:rPr>
          <w:rFonts w:ascii="Calibri" w:hAnsi="Calibri"/>
          <w:sz w:val="24"/>
          <w:szCs w:val="24"/>
        </w:rPr>
        <w:t xml:space="preserve"> </w:t>
      </w:r>
      <w:r w:rsidR="00122D94" w:rsidRPr="000C4B19">
        <w:rPr>
          <w:rFonts w:ascii="Calibri" w:hAnsi="Calibri"/>
          <w:sz w:val="24"/>
          <w:szCs w:val="24"/>
        </w:rPr>
        <w:t>residente in</w:t>
      </w:r>
      <w:r>
        <w:rPr>
          <w:rFonts w:ascii="Calibri" w:hAnsi="Calibri"/>
          <w:sz w:val="24"/>
          <w:szCs w:val="24"/>
        </w:rPr>
        <w:t xml:space="preserve"> _______________________</w:t>
      </w:r>
      <w:r w:rsidR="00122D94" w:rsidRPr="000C4B19">
        <w:rPr>
          <w:rFonts w:ascii="Calibri" w:hAnsi="Calibri"/>
          <w:sz w:val="24"/>
          <w:szCs w:val="24"/>
        </w:rPr>
        <w:t>,</w:t>
      </w:r>
      <w:r>
        <w:rPr>
          <w:rFonts w:ascii="Calibri" w:hAnsi="Calibri"/>
          <w:sz w:val="24"/>
          <w:szCs w:val="24"/>
        </w:rPr>
        <w:t xml:space="preserve"> </w:t>
      </w:r>
      <w:r w:rsidR="00122D94" w:rsidRPr="000C4B19">
        <w:rPr>
          <w:rFonts w:ascii="Calibri" w:hAnsi="Calibri"/>
          <w:sz w:val="24"/>
          <w:szCs w:val="24"/>
        </w:rPr>
        <w:t xml:space="preserve">via </w:t>
      </w:r>
      <w:r>
        <w:rPr>
          <w:rFonts w:ascii="Calibri" w:hAnsi="Calibri"/>
          <w:sz w:val="24"/>
          <w:szCs w:val="24"/>
        </w:rPr>
        <w:t>_______________________________</w:t>
      </w:r>
    </w:p>
    <w:p w14:paraId="32497367" w14:textId="029EC01F" w:rsidR="00122D94" w:rsidRPr="000C4B19" w:rsidRDefault="00122D94" w:rsidP="00122D94">
      <w:pPr>
        <w:jc w:val="both"/>
        <w:rPr>
          <w:rFonts w:ascii="Calibri" w:hAnsi="Calibri"/>
          <w:sz w:val="24"/>
          <w:szCs w:val="24"/>
        </w:rPr>
      </w:pPr>
      <w:r w:rsidRPr="000C4B19">
        <w:rPr>
          <w:rFonts w:ascii="Calibri" w:hAnsi="Calibri"/>
          <w:sz w:val="24"/>
          <w:szCs w:val="24"/>
        </w:rPr>
        <w:t>Codice fiscale</w:t>
      </w:r>
      <w:r w:rsidR="00C2284C">
        <w:rPr>
          <w:rFonts w:ascii="Calibri" w:hAnsi="Calibri"/>
          <w:sz w:val="24"/>
          <w:szCs w:val="24"/>
        </w:rPr>
        <w:t xml:space="preserve"> _____________________________________________________________________</w:t>
      </w:r>
    </w:p>
    <w:p w14:paraId="46DCF71E" w14:textId="77777777" w:rsidR="00122D94" w:rsidRPr="000C4B19" w:rsidRDefault="00122D94" w:rsidP="00122D94">
      <w:pPr>
        <w:jc w:val="both"/>
        <w:rPr>
          <w:rFonts w:ascii="Calibri" w:hAnsi="Calibri"/>
          <w:sz w:val="24"/>
          <w:szCs w:val="24"/>
        </w:rPr>
      </w:pPr>
      <w:r w:rsidRPr="000C4B19">
        <w:rPr>
          <w:rFonts w:ascii="Calibri" w:hAnsi="Calibri"/>
          <w:sz w:val="24"/>
          <w:szCs w:val="24"/>
        </w:rPr>
        <w:t>(</w:t>
      </w:r>
      <w:r w:rsidR="001334B6">
        <w:rPr>
          <w:rFonts w:ascii="Calibri" w:hAnsi="Calibri"/>
          <w:sz w:val="24"/>
          <w:szCs w:val="24"/>
        </w:rPr>
        <w:t>barrare</w:t>
      </w:r>
      <w:r w:rsidRPr="000C4B19">
        <w:rPr>
          <w:rFonts w:ascii="Calibri" w:hAnsi="Calibri"/>
          <w:sz w:val="24"/>
          <w:szCs w:val="24"/>
        </w:rPr>
        <w:t xml:space="preserve"> le voci che interessano)</w:t>
      </w:r>
    </w:p>
    <w:p w14:paraId="26010A09" w14:textId="77777777" w:rsidR="00870E09" w:rsidRDefault="00870E09" w:rsidP="00122D94">
      <w:pPr>
        <w:jc w:val="both"/>
        <w:rPr>
          <w:rFonts w:ascii="Calibri" w:hAnsi="Calibri"/>
          <w:sz w:val="24"/>
          <w:szCs w:val="24"/>
        </w:rPr>
      </w:pPr>
    </w:p>
    <w:p w14:paraId="10EACC0C" w14:textId="77777777" w:rsidR="00122D94" w:rsidRPr="000C4B19" w:rsidRDefault="00122D94" w:rsidP="00870E09">
      <w:pPr>
        <w:numPr>
          <w:ilvl w:val="0"/>
          <w:numId w:val="14"/>
        </w:numPr>
        <w:jc w:val="both"/>
        <w:rPr>
          <w:rFonts w:ascii="Calibri" w:hAnsi="Calibri"/>
          <w:sz w:val="24"/>
          <w:szCs w:val="24"/>
        </w:rPr>
      </w:pPr>
      <w:r w:rsidRPr="000C4B19">
        <w:rPr>
          <w:rFonts w:ascii="Calibri" w:hAnsi="Calibri"/>
          <w:sz w:val="24"/>
          <w:szCs w:val="24"/>
        </w:rPr>
        <w:t>In nome e per conto proprio quale:</w:t>
      </w:r>
    </w:p>
    <w:p w14:paraId="1AA2947F" w14:textId="77777777" w:rsidR="00122D94" w:rsidRPr="000C4B19" w:rsidRDefault="00122D94" w:rsidP="00122D94">
      <w:pPr>
        <w:numPr>
          <w:ilvl w:val="0"/>
          <w:numId w:val="12"/>
        </w:numPr>
        <w:jc w:val="both"/>
        <w:rPr>
          <w:rFonts w:ascii="Calibri" w:hAnsi="Calibri"/>
          <w:sz w:val="24"/>
          <w:szCs w:val="24"/>
        </w:rPr>
      </w:pPr>
      <w:r w:rsidRPr="000C4B19">
        <w:rPr>
          <w:rFonts w:ascii="Calibri" w:hAnsi="Calibri"/>
          <w:sz w:val="24"/>
          <w:szCs w:val="24"/>
        </w:rPr>
        <w:t>Imprenditore agricolo professionale (I.A.P.)</w:t>
      </w:r>
      <w:r w:rsidR="005B221B">
        <w:rPr>
          <w:rFonts w:ascii="Calibri" w:hAnsi="Calibri"/>
          <w:sz w:val="24"/>
          <w:szCs w:val="24"/>
        </w:rPr>
        <w:t xml:space="preserve"> o coltivatore diretto</w:t>
      </w:r>
    </w:p>
    <w:p w14:paraId="6A277F16" w14:textId="77777777" w:rsidR="00122D94" w:rsidRPr="000C4B19" w:rsidRDefault="00122D94" w:rsidP="00122D94">
      <w:pPr>
        <w:numPr>
          <w:ilvl w:val="0"/>
          <w:numId w:val="12"/>
        </w:numPr>
        <w:jc w:val="both"/>
        <w:rPr>
          <w:rFonts w:ascii="Calibri" w:hAnsi="Calibri"/>
          <w:sz w:val="24"/>
          <w:szCs w:val="24"/>
        </w:rPr>
      </w:pPr>
      <w:r w:rsidRPr="000C4B19">
        <w:rPr>
          <w:rFonts w:ascii="Calibri" w:hAnsi="Calibri"/>
          <w:sz w:val="24"/>
          <w:szCs w:val="24"/>
        </w:rPr>
        <w:t>Altra categoria di imprenditore agricolo</w:t>
      </w:r>
    </w:p>
    <w:p w14:paraId="08435C9E" w14:textId="77777777" w:rsidR="00122D94" w:rsidRDefault="00122D94" w:rsidP="00122D94">
      <w:pPr>
        <w:jc w:val="both"/>
        <w:rPr>
          <w:rFonts w:ascii="Calibri" w:hAnsi="Calibri"/>
          <w:sz w:val="24"/>
          <w:szCs w:val="24"/>
        </w:rPr>
      </w:pPr>
    </w:p>
    <w:p w14:paraId="6D78D930" w14:textId="77777777" w:rsidR="00B76107" w:rsidRPr="00B76107" w:rsidRDefault="00B76107" w:rsidP="00B76107">
      <w:pPr>
        <w:numPr>
          <w:ilvl w:val="0"/>
          <w:numId w:val="17"/>
        </w:numPr>
        <w:jc w:val="both"/>
        <w:rPr>
          <w:rFonts w:ascii="Calibri" w:hAnsi="Calibri"/>
          <w:sz w:val="24"/>
          <w:szCs w:val="24"/>
        </w:rPr>
      </w:pPr>
      <w:r w:rsidRPr="00B76107">
        <w:rPr>
          <w:rFonts w:ascii="Calibri" w:hAnsi="Calibri"/>
          <w:sz w:val="24"/>
          <w:szCs w:val="24"/>
        </w:rPr>
        <w:t xml:space="preserve">In qualità di legale rappresentante della </w:t>
      </w:r>
    </w:p>
    <w:p w14:paraId="027CC30D" w14:textId="77777777" w:rsidR="00B76107" w:rsidRPr="00B76107" w:rsidRDefault="00B76107" w:rsidP="00B76107">
      <w:pPr>
        <w:numPr>
          <w:ilvl w:val="0"/>
          <w:numId w:val="18"/>
        </w:numPr>
        <w:jc w:val="both"/>
        <w:rPr>
          <w:rFonts w:ascii="Calibri" w:hAnsi="Calibri"/>
          <w:sz w:val="24"/>
          <w:szCs w:val="24"/>
        </w:rPr>
      </w:pPr>
      <w:r w:rsidRPr="00B76107">
        <w:rPr>
          <w:rFonts w:ascii="Calibri" w:hAnsi="Calibri"/>
          <w:sz w:val="24"/>
          <w:szCs w:val="24"/>
        </w:rPr>
        <w:t>cooperativa agricola</w:t>
      </w:r>
    </w:p>
    <w:p w14:paraId="07538A9D" w14:textId="77777777" w:rsidR="00B76107" w:rsidRPr="00B76107" w:rsidRDefault="00B76107" w:rsidP="00B76107">
      <w:pPr>
        <w:ind w:left="360"/>
        <w:jc w:val="both"/>
        <w:rPr>
          <w:rFonts w:ascii="Calibri" w:hAnsi="Calibri"/>
          <w:sz w:val="24"/>
          <w:szCs w:val="24"/>
        </w:rPr>
      </w:pPr>
      <w:r w:rsidRPr="00B76107">
        <w:rPr>
          <w:rFonts w:ascii="Calibri" w:hAnsi="Calibri"/>
          <w:sz w:val="24"/>
          <w:szCs w:val="24"/>
        </w:rPr>
        <w:t>con sede legale in ______________________________, via ____________________________</w:t>
      </w:r>
    </w:p>
    <w:p w14:paraId="2C5DCD93" w14:textId="77777777" w:rsidR="00870E09" w:rsidRPr="000C4B19" w:rsidRDefault="00870E09" w:rsidP="00870E09">
      <w:pPr>
        <w:ind w:left="360"/>
        <w:jc w:val="both"/>
        <w:rPr>
          <w:rFonts w:ascii="Calibri" w:hAnsi="Calibri"/>
          <w:sz w:val="24"/>
          <w:szCs w:val="24"/>
        </w:rPr>
      </w:pPr>
    </w:p>
    <w:p w14:paraId="25A43DB2" w14:textId="2E2C2F43" w:rsidR="00122D94" w:rsidRPr="000C4B19" w:rsidRDefault="00122D94" w:rsidP="00122D94">
      <w:pPr>
        <w:jc w:val="both"/>
        <w:rPr>
          <w:rFonts w:ascii="Calibri" w:hAnsi="Calibri"/>
          <w:sz w:val="24"/>
          <w:szCs w:val="24"/>
        </w:rPr>
      </w:pPr>
      <w:r w:rsidRPr="000C4B19">
        <w:rPr>
          <w:rFonts w:ascii="Calibri" w:hAnsi="Calibri"/>
          <w:sz w:val="24"/>
          <w:szCs w:val="24"/>
        </w:rPr>
        <w:t>Con la presente richiede di essere ammesso alla gara in oggetto per il lotto di terreno n</w:t>
      </w:r>
      <w:r w:rsidR="00C2284C">
        <w:rPr>
          <w:rFonts w:ascii="Calibri" w:hAnsi="Calibri"/>
          <w:sz w:val="24"/>
          <w:szCs w:val="24"/>
        </w:rPr>
        <w:t xml:space="preserve">. </w:t>
      </w:r>
      <w:r w:rsidRPr="000C4B19">
        <w:rPr>
          <w:rFonts w:ascii="Calibri" w:hAnsi="Calibri"/>
          <w:sz w:val="24"/>
          <w:szCs w:val="24"/>
        </w:rPr>
        <w:t>____________</w:t>
      </w:r>
      <w:r w:rsidR="00B76107">
        <w:rPr>
          <w:rFonts w:ascii="Calibri" w:hAnsi="Calibri"/>
          <w:sz w:val="24"/>
          <w:szCs w:val="24"/>
        </w:rPr>
        <w:t>___________________________________</w:t>
      </w:r>
    </w:p>
    <w:p w14:paraId="28DF9F78" w14:textId="77777777" w:rsidR="00122D94" w:rsidRPr="000C4B19" w:rsidRDefault="00122D94" w:rsidP="00122D94">
      <w:pPr>
        <w:jc w:val="both"/>
        <w:rPr>
          <w:rFonts w:ascii="Calibri" w:hAnsi="Calibri"/>
          <w:sz w:val="24"/>
          <w:szCs w:val="24"/>
        </w:rPr>
      </w:pPr>
      <w:r w:rsidRPr="000C4B19">
        <w:rPr>
          <w:rFonts w:ascii="Calibri" w:hAnsi="Calibri"/>
          <w:sz w:val="24"/>
          <w:szCs w:val="24"/>
        </w:rPr>
        <w:t xml:space="preserve">(specificare in n. e lettere il lotto come individuato </w:t>
      </w:r>
      <w:r w:rsidRPr="00590C32">
        <w:rPr>
          <w:rFonts w:ascii="Calibri" w:hAnsi="Calibri"/>
          <w:sz w:val="24"/>
          <w:szCs w:val="24"/>
        </w:rPr>
        <w:t>nell’allegato D).</w:t>
      </w:r>
    </w:p>
    <w:p w14:paraId="25F59536" w14:textId="77777777" w:rsidR="00122D94" w:rsidRPr="000C4B19" w:rsidRDefault="00122D94" w:rsidP="000C4B19">
      <w:pPr>
        <w:pStyle w:val="a"/>
        <w:jc w:val="both"/>
        <w:rPr>
          <w:rFonts w:ascii="Calibri" w:hAnsi="Calibri"/>
          <w:sz w:val="24"/>
        </w:rPr>
      </w:pPr>
      <w:r w:rsidRPr="000C4B19">
        <w:rPr>
          <w:rFonts w:ascii="Calibri" w:hAnsi="Calibri"/>
          <w:sz w:val="24"/>
        </w:rPr>
        <w:t xml:space="preserve">A </w:t>
      </w:r>
      <w:r w:rsidR="001B4035" w:rsidRPr="000C4B19">
        <w:rPr>
          <w:rFonts w:ascii="Calibri" w:hAnsi="Calibri"/>
          <w:sz w:val="24"/>
        </w:rPr>
        <w:t>tal</w:t>
      </w:r>
      <w:r w:rsidR="001E4EDB" w:rsidRPr="000C4B19">
        <w:rPr>
          <w:rFonts w:ascii="Calibri" w:hAnsi="Calibri"/>
          <w:sz w:val="24"/>
        </w:rPr>
        <w:t xml:space="preserve"> fine, sotto la propria personale responsabilità, consapevole che in caso di mendace dichiarazione, sarà punito ai sensi del Codice Penale, secondo quanto prescritto dall’art. 76 del DPR 445/2000 e che qualora da controllo effettuato emerga la non veridicità del contenuto di taluna delle dichiarazioni rese, decadrà dai benefici conseguenti al provvedimento eventualmente emanato sulla base delle dichiarazioni non veritiere (art. 75 DPR 445/2000)</w:t>
      </w:r>
      <w:r w:rsidR="000C4B19" w:rsidRPr="000C4B19">
        <w:rPr>
          <w:rFonts w:ascii="Calibri" w:hAnsi="Calibri"/>
          <w:sz w:val="24"/>
        </w:rPr>
        <w:t>, informato sulla raccolta dei dati per l’emanazione del provvedimento amministrativo finale, ai sensi dell’art. 13, comma 1, del D.</w:t>
      </w:r>
      <w:r w:rsidR="003D4869">
        <w:rPr>
          <w:rFonts w:ascii="Calibri" w:hAnsi="Calibri"/>
          <w:sz w:val="24"/>
        </w:rPr>
        <w:t xml:space="preserve"> </w:t>
      </w:r>
      <w:r w:rsidR="000C4B19" w:rsidRPr="000C4B19">
        <w:rPr>
          <w:rFonts w:ascii="Calibri" w:hAnsi="Calibri"/>
          <w:sz w:val="24"/>
        </w:rPr>
        <w:t>Lgs. 30.06.2003, n. 196, e del Regolamento UE sulla privacy 679/2016</w:t>
      </w:r>
    </w:p>
    <w:p w14:paraId="596A118E" w14:textId="77777777" w:rsidR="000C4B19" w:rsidRDefault="000C4B19" w:rsidP="000C4B19">
      <w:pPr>
        <w:pStyle w:val="Intestazione"/>
        <w:rPr>
          <w:lang w:eastAsia="x-none"/>
        </w:rPr>
      </w:pPr>
    </w:p>
    <w:p w14:paraId="553065BA" w14:textId="77777777" w:rsidR="000C4B19" w:rsidRDefault="000C4B19" w:rsidP="000C4B19">
      <w:pPr>
        <w:pStyle w:val="Intestazione"/>
        <w:jc w:val="center"/>
        <w:rPr>
          <w:rFonts w:ascii="Calibri" w:hAnsi="Calibri"/>
          <w:b/>
          <w:sz w:val="24"/>
          <w:szCs w:val="24"/>
          <w:lang w:eastAsia="x-none"/>
        </w:rPr>
      </w:pPr>
      <w:r w:rsidRPr="000C4B19">
        <w:rPr>
          <w:rFonts w:ascii="Calibri" w:hAnsi="Calibri"/>
          <w:b/>
          <w:sz w:val="24"/>
          <w:szCs w:val="24"/>
          <w:lang w:eastAsia="x-none"/>
        </w:rPr>
        <w:t>DICHIARA</w:t>
      </w:r>
    </w:p>
    <w:p w14:paraId="132D41C9"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Di aver preso visione del bando di gara e suoi allegati e di accettarli e attuarli in ogni loro parte, in caso di aggiudicazione;</w:t>
      </w:r>
    </w:p>
    <w:p w14:paraId="4A41721E"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Di aver preso conoscenza dei luoghi oggetto del bando, nonché di tutte le circostanze generali e particolari che possono aver influito sul prezzo offerto;</w:t>
      </w:r>
    </w:p>
    <w:p w14:paraId="4BC3C848"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Di essere consapevole che ogni errore e/o mancata od inesatta valutazione di calcolo, in cui potrà essere incorso, nella valutazione di cui sopra, non lo esimerà dal rispettare gli impegni assunti;</w:t>
      </w:r>
    </w:p>
    <w:p w14:paraId="30E754C3" w14:textId="048223C0" w:rsidR="00263626" w:rsidRPr="000275B4" w:rsidRDefault="00263626" w:rsidP="000275B4">
      <w:pPr>
        <w:numPr>
          <w:ilvl w:val="0"/>
          <w:numId w:val="13"/>
        </w:numPr>
        <w:jc w:val="both"/>
        <w:rPr>
          <w:rFonts w:ascii="Calibri" w:hAnsi="Calibri" w:cs="Calibri"/>
          <w:sz w:val="24"/>
          <w:szCs w:val="24"/>
        </w:rPr>
      </w:pPr>
      <w:r>
        <w:rPr>
          <w:rFonts w:ascii="Calibri" w:hAnsi="Calibri" w:cs="Arial"/>
          <w:sz w:val="24"/>
          <w:szCs w:val="24"/>
        </w:rPr>
        <w:t xml:space="preserve">Di essere in possesso dei necessari </w:t>
      </w:r>
      <w:r w:rsidRPr="009D5C88">
        <w:rPr>
          <w:rFonts w:ascii="Arial" w:hAnsi="Arial" w:cs="Arial"/>
          <w:sz w:val="24"/>
          <w:szCs w:val="24"/>
        </w:rPr>
        <w:t xml:space="preserve">mezzi </w:t>
      </w:r>
      <w:r w:rsidRPr="00D52833">
        <w:rPr>
          <w:rFonts w:ascii="Calibri" w:hAnsi="Calibri" w:cs="Calibri"/>
          <w:sz w:val="24"/>
          <w:szCs w:val="24"/>
        </w:rPr>
        <w:t xml:space="preserve">tecnici atti alla coltivazione e sottoposti a contabilità fiscale relativa all’attività agraria. A tal fine </w:t>
      </w:r>
      <w:r>
        <w:rPr>
          <w:rFonts w:ascii="Calibri" w:hAnsi="Calibri" w:cs="Calibri"/>
          <w:sz w:val="24"/>
          <w:szCs w:val="24"/>
        </w:rPr>
        <w:t>allega</w:t>
      </w:r>
      <w:r w:rsidRPr="00D52833">
        <w:rPr>
          <w:rFonts w:ascii="Calibri" w:hAnsi="Calibri" w:cs="Calibri"/>
          <w:sz w:val="24"/>
          <w:szCs w:val="24"/>
        </w:rPr>
        <w:t xml:space="preserve"> elenco</w:t>
      </w:r>
      <w:r>
        <w:rPr>
          <w:rFonts w:ascii="Calibri" w:hAnsi="Calibri" w:cs="Calibri"/>
          <w:sz w:val="24"/>
          <w:szCs w:val="24"/>
        </w:rPr>
        <w:t xml:space="preserve"> in carta libera</w:t>
      </w:r>
      <w:r w:rsidRPr="00D52833">
        <w:rPr>
          <w:rFonts w:ascii="Calibri" w:hAnsi="Calibri" w:cs="Calibri"/>
          <w:sz w:val="24"/>
          <w:szCs w:val="24"/>
        </w:rPr>
        <w:t xml:space="preserve"> dei </w:t>
      </w:r>
      <w:r>
        <w:rPr>
          <w:rFonts w:ascii="Calibri" w:hAnsi="Calibri" w:cs="Calibri"/>
          <w:sz w:val="24"/>
          <w:szCs w:val="24"/>
        </w:rPr>
        <w:lastRenderedPageBreak/>
        <w:t xml:space="preserve">principali </w:t>
      </w:r>
      <w:r w:rsidRPr="00D52833">
        <w:rPr>
          <w:rFonts w:ascii="Calibri" w:hAnsi="Calibri" w:cs="Calibri"/>
          <w:sz w:val="24"/>
          <w:szCs w:val="24"/>
        </w:rPr>
        <w:t xml:space="preserve">mezzi agricoli in suo possesso </w:t>
      </w:r>
      <w:proofErr w:type="gramStart"/>
      <w:r w:rsidRPr="00D52833">
        <w:rPr>
          <w:rFonts w:ascii="Calibri" w:hAnsi="Calibri" w:cs="Calibri"/>
          <w:sz w:val="24"/>
          <w:szCs w:val="24"/>
        </w:rPr>
        <w:t>e  fatture</w:t>
      </w:r>
      <w:proofErr w:type="gramEnd"/>
      <w:r w:rsidRPr="00D52833">
        <w:rPr>
          <w:rFonts w:ascii="Calibri" w:hAnsi="Calibri" w:cs="Calibri"/>
          <w:sz w:val="24"/>
          <w:szCs w:val="24"/>
        </w:rPr>
        <w:t xml:space="preserve"> di acquisto carburante agricolo, relative all’ultimo triennio</w:t>
      </w:r>
      <w:r>
        <w:rPr>
          <w:rFonts w:ascii="Calibri" w:hAnsi="Calibri" w:cs="Calibri"/>
          <w:sz w:val="24"/>
          <w:szCs w:val="24"/>
        </w:rPr>
        <w:t xml:space="preserve"> (202</w:t>
      </w:r>
      <w:r w:rsidR="000275B4">
        <w:rPr>
          <w:rFonts w:ascii="Calibri" w:hAnsi="Calibri" w:cs="Calibri"/>
          <w:sz w:val="24"/>
          <w:szCs w:val="24"/>
        </w:rPr>
        <w:t>3</w:t>
      </w:r>
      <w:r w:rsidRPr="000275B4">
        <w:rPr>
          <w:rFonts w:ascii="Calibri" w:hAnsi="Calibri" w:cs="Calibri"/>
          <w:sz w:val="24"/>
          <w:szCs w:val="24"/>
        </w:rPr>
        <w:t>/202</w:t>
      </w:r>
      <w:r w:rsidR="000275B4">
        <w:rPr>
          <w:rFonts w:ascii="Calibri" w:hAnsi="Calibri" w:cs="Calibri"/>
          <w:sz w:val="24"/>
          <w:szCs w:val="24"/>
        </w:rPr>
        <w:t>4</w:t>
      </w:r>
      <w:r w:rsidRPr="000275B4">
        <w:rPr>
          <w:rFonts w:ascii="Calibri" w:hAnsi="Calibri" w:cs="Calibri"/>
          <w:sz w:val="24"/>
          <w:szCs w:val="24"/>
        </w:rPr>
        <w:t>/202</w:t>
      </w:r>
      <w:r w:rsidR="000275B4">
        <w:rPr>
          <w:rFonts w:ascii="Calibri" w:hAnsi="Calibri" w:cs="Calibri"/>
          <w:sz w:val="24"/>
          <w:szCs w:val="24"/>
        </w:rPr>
        <w:t>5</w:t>
      </w:r>
      <w:r w:rsidRPr="000275B4">
        <w:rPr>
          <w:rFonts w:ascii="Calibri" w:hAnsi="Calibri" w:cs="Calibri"/>
          <w:sz w:val="24"/>
          <w:szCs w:val="24"/>
        </w:rPr>
        <w:t>);</w:t>
      </w:r>
    </w:p>
    <w:p w14:paraId="35AB982E"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 xml:space="preserve">Di essere in possesso di struttura organizzativa adeguata alla buona gestione delle attività oggetto di gara; </w:t>
      </w:r>
    </w:p>
    <w:p w14:paraId="12F9E04D"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Di improntare l’attività ai principi di qualità, professionalità e correttezza;</w:t>
      </w:r>
    </w:p>
    <w:p w14:paraId="171E974F"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Che l’impresa, individuale o collettiva, non si trova in stato di liquidazione o di fallimento e non ha presentato domanda di concordato, ed inoltre, che tali procedure non si sono verificate nel quinquennio anteriore alla data di gara;</w:t>
      </w:r>
    </w:p>
    <w:p w14:paraId="0B9F610F"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Che l’impresa è in regola in materia di imposte, tasse, contributi;</w:t>
      </w:r>
    </w:p>
    <w:p w14:paraId="7C5B2821"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Che l’interessato (sia individualmente che in qualità di legale rappresentante) non ha reso false dichiarazioni in merito ai requisiti ed alle condizioni rilevanti per la partecipazione alla procedura di gara;</w:t>
      </w:r>
    </w:p>
    <w:p w14:paraId="501F7638" w14:textId="77777777" w:rsidR="00263626" w:rsidRPr="002D7A53" w:rsidRDefault="00263626" w:rsidP="00263626">
      <w:pPr>
        <w:numPr>
          <w:ilvl w:val="0"/>
          <w:numId w:val="13"/>
        </w:numPr>
        <w:jc w:val="both"/>
        <w:rPr>
          <w:rFonts w:ascii="Calibri" w:hAnsi="Calibri" w:cs="Arial"/>
          <w:sz w:val="24"/>
          <w:szCs w:val="24"/>
        </w:rPr>
      </w:pPr>
      <w:r>
        <w:rPr>
          <w:rFonts w:ascii="Calibri" w:hAnsi="Calibri" w:cs="Arial"/>
          <w:sz w:val="24"/>
          <w:szCs w:val="24"/>
        </w:rPr>
        <w:t xml:space="preserve">Che non è mai stata pronunciata alcuna condanna con sentenza passata in giudicato, per un reato relativo alla condotta professionale dell’interessato, né a carico del legale </w:t>
      </w:r>
      <w:r w:rsidRPr="002D7A53">
        <w:rPr>
          <w:rFonts w:ascii="Calibri" w:hAnsi="Calibri" w:cs="Arial"/>
          <w:sz w:val="24"/>
          <w:szCs w:val="24"/>
        </w:rPr>
        <w:t>rappresentante;</w:t>
      </w:r>
    </w:p>
    <w:p w14:paraId="6207227A" w14:textId="77777777" w:rsidR="00263626" w:rsidRPr="002D7A53" w:rsidRDefault="00263626" w:rsidP="00263626">
      <w:pPr>
        <w:numPr>
          <w:ilvl w:val="0"/>
          <w:numId w:val="13"/>
        </w:numPr>
        <w:jc w:val="both"/>
        <w:rPr>
          <w:rFonts w:ascii="Calibri" w:hAnsi="Calibri" w:cs="Arial"/>
          <w:sz w:val="24"/>
          <w:szCs w:val="24"/>
        </w:rPr>
      </w:pPr>
      <w:r w:rsidRPr="002D7A53">
        <w:rPr>
          <w:rFonts w:ascii="Calibri" w:hAnsi="Calibri" w:cs="Arial"/>
          <w:sz w:val="24"/>
          <w:szCs w:val="24"/>
        </w:rPr>
        <w:t>Che non esistono violazioni del divieto di intestazione fiduciaria, posto dall’art. 17 della L. 55/90 (“Nuove disposizioni per la prevenzione della delinquenza di tipo mafioso e di altre gravi forme di manifestazione di pericolosità sociale”);</w:t>
      </w:r>
    </w:p>
    <w:p w14:paraId="46C27DE2" w14:textId="77777777" w:rsidR="00263626" w:rsidRDefault="00263626" w:rsidP="00263626">
      <w:pPr>
        <w:numPr>
          <w:ilvl w:val="0"/>
          <w:numId w:val="13"/>
        </w:numPr>
        <w:jc w:val="both"/>
        <w:rPr>
          <w:rFonts w:ascii="Calibri" w:hAnsi="Calibri" w:cs="Arial"/>
          <w:sz w:val="24"/>
          <w:szCs w:val="24"/>
        </w:rPr>
      </w:pPr>
      <w:r>
        <w:rPr>
          <w:rFonts w:ascii="Calibri" w:hAnsi="Calibri" w:cs="Arial"/>
          <w:sz w:val="24"/>
          <w:szCs w:val="24"/>
        </w:rPr>
        <w:t>Di essere esente dalle cause di esclusione alla partecipazione alle gare d’appalto previste per chi si è reso responsabile di gravi violazioni dei doveri professionali e per chi si è reso colpevole di gravi inesattezze nel fornire informazioni esigibili.</w:t>
      </w:r>
    </w:p>
    <w:p w14:paraId="3ABADDD9" w14:textId="77777777" w:rsidR="00A7030A" w:rsidRDefault="00A7030A" w:rsidP="000C4B19">
      <w:pPr>
        <w:pStyle w:val="Intestazione"/>
        <w:jc w:val="center"/>
        <w:rPr>
          <w:rFonts w:ascii="Calibri" w:hAnsi="Calibri"/>
          <w:b/>
          <w:sz w:val="24"/>
          <w:szCs w:val="24"/>
          <w:lang w:eastAsia="x-none"/>
        </w:rPr>
      </w:pPr>
    </w:p>
    <w:p w14:paraId="68106039" w14:textId="77777777" w:rsidR="00984FC1" w:rsidRDefault="00984FC1" w:rsidP="00984FC1">
      <w:pPr>
        <w:ind w:left="360"/>
        <w:jc w:val="both"/>
        <w:rPr>
          <w:rFonts w:ascii="Calibri" w:hAnsi="Calibri" w:cs="Arial"/>
          <w:sz w:val="24"/>
          <w:szCs w:val="24"/>
        </w:rPr>
      </w:pPr>
    </w:p>
    <w:p w14:paraId="57484EF6" w14:textId="0FA21E19" w:rsidR="00984FC1" w:rsidRDefault="00984FC1" w:rsidP="00984FC1">
      <w:pPr>
        <w:jc w:val="both"/>
        <w:rPr>
          <w:rFonts w:ascii="Calibri" w:hAnsi="Calibri"/>
          <w:sz w:val="24"/>
          <w:szCs w:val="24"/>
        </w:rPr>
      </w:pPr>
      <w:r>
        <w:rPr>
          <w:rFonts w:ascii="Calibri" w:hAnsi="Calibri" w:cs="Arial"/>
          <w:sz w:val="24"/>
          <w:szCs w:val="24"/>
        </w:rPr>
        <w:t xml:space="preserve">Autorizza, inoltre, al trattamento dei dati personali, ai sensi del </w:t>
      </w:r>
      <w:r w:rsidRPr="002D38CC">
        <w:rPr>
          <w:rFonts w:ascii="Calibri" w:hAnsi="Calibri"/>
          <w:sz w:val="24"/>
        </w:rPr>
        <w:t>D.</w:t>
      </w:r>
      <w:r w:rsidR="000275B4">
        <w:rPr>
          <w:rFonts w:ascii="Calibri" w:hAnsi="Calibri"/>
          <w:sz w:val="24"/>
        </w:rPr>
        <w:t xml:space="preserve"> </w:t>
      </w:r>
      <w:r w:rsidRPr="002D38CC">
        <w:rPr>
          <w:rFonts w:ascii="Calibri" w:hAnsi="Calibri"/>
          <w:sz w:val="24"/>
        </w:rPr>
        <w:t>Lgs. 30.06.2003, n. 196, e del Regolamento UE sulla privacy 679/2016</w:t>
      </w:r>
      <w:r>
        <w:rPr>
          <w:rFonts w:ascii="Calibri" w:hAnsi="Calibri"/>
          <w:sz w:val="24"/>
          <w:szCs w:val="24"/>
        </w:rPr>
        <w:t>.</w:t>
      </w:r>
    </w:p>
    <w:p w14:paraId="0C0A0E8F" w14:textId="77777777" w:rsidR="00984FC1" w:rsidRDefault="00984FC1" w:rsidP="00984FC1">
      <w:pPr>
        <w:ind w:left="360"/>
        <w:jc w:val="both"/>
        <w:rPr>
          <w:rFonts w:ascii="Calibri" w:hAnsi="Calibri" w:cs="Arial"/>
          <w:sz w:val="24"/>
          <w:szCs w:val="24"/>
        </w:rPr>
      </w:pPr>
    </w:p>
    <w:p w14:paraId="78DD3998" w14:textId="77777777" w:rsidR="000C4B19" w:rsidRDefault="000C4B19" w:rsidP="000C4B19">
      <w:pPr>
        <w:rPr>
          <w:rFonts w:ascii="Calibri" w:hAnsi="Calibri"/>
          <w:b/>
          <w:sz w:val="24"/>
          <w:szCs w:val="24"/>
        </w:rPr>
      </w:pPr>
    </w:p>
    <w:p w14:paraId="59F77E85" w14:textId="77777777" w:rsidR="00984FC1" w:rsidRDefault="00984FC1" w:rsidP="000C4B19">
      <w:pPr>
        <w:pStyle w:val="Intestazione"/>
        <w:rPr>
          <w:rFonts w:ascii="Calibri" w:hAnsi="Calibri"/>
          <w:sz w:val="22"/>
          <w:szCs w:val="22"/>
          <w:lang w:eastAsia="x-none"/>
        </w:rPr>
      </w:pPr>
      <w:r>
        <w:rPr>
          <w:rFonts w:ascii="Calibri" w:hAnsi="Calibri"/>
          <w:sz w:val="22"/>
          <w:szCs w:val="22"/>
          <w:lang w:eastAsia="x-none"/>
        </w:rPr>
        <w:t xml:space="preserve">Data _____________________ </w:t>
      </w:r>
    </w:p>
    <w:p w14:paraId="06BD895D" w14:textId="77777777" w:rsidR="00984FC1" w:rsidRDefault="00984FC1" w:rsidP="000C4B19">
      <w:pPr>
        <w:pStyle w:val="Intestazione"/>
        <w:rPr>
          <w:rFonts w:ascii="Calibri" w:hAnsi="Calibri"/>
          <w:sz w:val="22"/>
          <w:szCs w:val="22"/>
          <w:lang w:eastAsia="x-none"/>
        </w:rPr>
      </w:pPr>
    </w:p>
    <w:p w14:paraId="304B6E7B" w14:textId="77777777" w:rsidR="00984FC1" w:rsidRDefault="00984FC1" w:rsidP="000C4B19">
      <w:pPr>
        <w:pStyle w:val="Intestazione"/>
        <w:rPr>
          <w:rFonts w:ascii="Calibri" w:hAnsi="Calibri"/>
          <w:sz w:val="22"/>
          <w:szCs w:val="22"/>
          <w:lang w:eastAsia="x-none"/>
        </w:rPr>
      </w:pPr>
    </w:p>
    <w:p w14:paraId="58DA3947" w14:textId="48F38A5C" w:rsidR="00984FC1" w:rsidRDefault="006B3B00" w:rsidP="000C4B19">
      <w:pPr>
        <w:pStyle w:val="Intestazione"/>
        <w:rPr>
          <w:rFonts w:ascii="Calibri" w:hAnsi="Calibri"/>
          <w:sz w:val="22"/>
          <w:szCs w:val="22"/>
          <w:lang w:eastAsia="x-none"/>
        </w:rPr>
      </w:pPr>
      <w:r>
        <w:rPr>
          <w:rFonts w:ascii="Calibri" w:hAnsi="Calibri"/>
          <w:sz w:val="22"/>
          <w:szCs w:val="22"/>
          <w:lang w:eastAsia="x-none"/>
        </w:rPr>
        <w:tab/>
      </w:r>
      <w:r w:rsidR="00984FC1">
        <w:rPr>
          <w:rFonts w:ascii="Calibri" w:hAnsi="Calibri"/>
          <w:sz w:val="22"/>
          <w:szCs w:val="22"/>
          <w:lang w:eastAsia="x-none"/>
        </w:rPr>
        <w:t>FIRMA</w:t>
      </w:r>
    </w:p>
    <w:p w14:paraId="46D43567" w14:textId="77777777" w:rsidR="00984FC1" w:rsidRDefault="00984FC1" w:rsidP="000C4B19">
      <w:pPr>
        <w:pStyle w:val="Intestazione"/>
        <w:rPr>
          <w:rFonts w:ascii="Calibri" w:hAnsi="Calibri"/>
          <w:sz w:val="22"/>
          <w:szCs w:val="22"/>
          <w:lang w:eastAsia="x-none"/>
        </w:rPr>
      </w:pPr>
    </w:p>
    <w:p w14:paraId="56119DBD" w14:textId="7C9E23D6" w:rsidR="00984FC1" w:rsidRDefault="006B3B00" w:rsidP="000C4B19">
      <w:pPr>
        <w:pStyle w:val="Intestazione"/>
        <w:rPr>
          <w:rFonts w:ascii="Calibri" w:hAnsi="Calibri"/>
          <w:sz w:val="22"/>
          <w:szCs w:val="22"/>
          <w:lang w:eastAsia="x-none"/>
        </w:rPr>
      </w:pPr>
      <w:r>
        <w:rPr>
          <w:rFonts w:ascii="Calibri" w:hAnsi="Calibri"/>
          <w:sz w:val="22"/>
          <w:szCs w:val="22"/>
          <w:lang w:eastAsia="x-none"/>
        </w:rPr>
        <w:tab/>
      </w:r>
      <w:r w:rsidR="00984FC1">
        <w:rPr>
          <w:rFonts w:ascii="Calibri" w:hAnsi="Calibri"/>
          <w:sz w:val="22"/>
          <w:szCs w:val="22"/>
          <w:lang w:eastAsia="x-none"/>
        </w:rPr>
        <w:t>_______________________________</w:t>
      </w:r>
    </w:p>
    <w:p w14:paraId="7CDD3605" w14:textId="77777777" w:rsidR="00984FC1" w:rsidRDefault="00984FC1" w:rsidP="000C4B19">
      <w:pPr>
        <w:pStyle w:val="Intestazione"/>
        <w:rPr>
          <w:rFonts w:ascii="Calibri" w:hAnsi="Calibri"/>
          <w:sz w:val="22"/>
          <w:szCs w:val="22"/>
          <w:lang w:eastAsia="x-none"/>
        </w:rPr>
      </w:pPr>
    </w:p>
    <w:p w14:paraId="4D6E6044" w14:textId="7FA99FED" w:rsidR="00984FC1" w:rsidRPr="000C4B19" w:rsidRDefault="00984FC1" w:rsidP="000C4B19">
      <w:pPr>
        <w:pStyle w:val="Intestazione"/>
        <w:rPr>
          <w:rFonts w:ascii="Calibri" w:hAnsi="Calibri"/>
          <w:sz w:val="22"/>
          <w:szCs w:val="22"/>
          <w:lang w:eastAsia="x-none"/>
        </w:rPr>
      </w:pPr>
      <w:r>
        <w:rPr>
          <w:rFonts w:ascii="Calibri" w:hAnsi="Calibri"/>
          <w:sz w:val="22"/>
          <w:szCs w:val="22"/>
          <w:lang w:eastAsia="x-none"/>
        </w:rPr>
        <w:t>SI ALLEGA FOTOCOPIA (AVANTI – RETRO) DI DOCUMENTO DI IDENTITA’ IN CORSO DI VALIDIT</w:t>
      </w:r>
      <w:r w:rsidR="00C2284C">
        <w:rPr>
          <w:rFonts w:ascii="Calibri" w:hAnsi="Calibri" w:cs="Calibri"/>
          <w:sz w:val="22"/>
          <w:szCs w:val="22"/>
          <w:lang w:eastAsia="x-none"/>
        </w:rPr>
        <w:t>À</w:t>
      </w:r>
      <w:r>
        <w:rPr>
          <w:rFonts w:ascii="Calibri" w:hAnsi="Calibri"/>
          <w:sz w:val="22"/>
          <w:szCs w:val="22"/>
          <w:lang w:eastAsia="x-none"/>
        </w:rPr>
        <w:t>.</w:t>
      </w:r>
    </w:p>
    <w:sectPr w:rsidR="00984FC1" w:rsidRPr="000C4B19" w:rsidSect="00613150">
      <w:headerReference w:type="default" r:id="rId7"/>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82012" w14:textId="77777777" w:rsidR="00B93A17" w:rsidRDefault="00B93A17">
      <w:r>
        <w:separator/>
      </w:r>
    </w:p>
  </w:endnote>
  <w:endnote w:type="continuationSeparator" w:id="0">
    <w:p w14:paraId="68492C39" w14:textId="77777777" w:rsidR="00B93A17" w:rsidRDefault="00B93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C61CA" w14:textId="77777777" w:rsidR="00B93A17" w:rsidRDefault="00B93A17">
      <w:r>
        <w:separator/>
      </w:r>
    </w:p>
  </w:footnote>
  <w:footnote w:type="continuationSeparator" w:id="0">
    <w:p w14:paraId="237FFD34" w14:textId="77777777" w:rsidR="00B93A17" w:rsidRDefault="00B93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DF10B" w14:textId="4FB5A5F8" w:rsidR="001E4EDB" w:rsidRPr="00542C1F" w:rsidRDefault="00C2284C">
    <w:pPr>
      <w:pStyle w:val="Intestazione"/>
      <w:jc w:val="center"/>
      <w:rPr>
        <w:rFonts w:ascii="Verdana" w:hAnsi="Verdana"/>
        <w:b/>
        <w:bCs/>
        <w:sz w:val="28"/>
        <w:szCs w:val="28"/>
      </w:rPr>
    </w:pPr>
    <w:r w:rsidRPr="00542C1F">
      <w:rPr>
        <w:noProof/>
        <w:sz w:val="28"/>
        <w:szCs w:val="28"/>
      </w:rPr>
      <w:drawing>
        <wp:anchor distT="0" distB="0" distL="114300" distR="114300" simplePos="0" relativeHeight="251657728" behindDoc="0" locked="0" layoutInCell="1" allowOverlap="1" wp14:anchorId="38DD29AC" wp14:editId="1DA7F6D9">
          <wp:simplePos x="0" y="0"/>
          <wp:positionH relativeFrom="column">
            <wp:posOffset>-358140</wp:posOffset>
          </wp:positionH>
          <wp:positionV relativeFrom="paragraph">
            <wp:posOffset>-90805</wp:posOffset>
          </wp:positionV>
          <wp:extent cx="914400" cy="79375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E4EDB" w:rsidRPr="00542C1F">
      <w:rPr>
        <w:rFonts w:ascii="Verdana" w:hAnsi="Verdana"/>
        <w:b/>
        <w:bCs/>
        <w:sz w:val="28"/>
        <w:szCs w:val="28"/>
      </w:rPr>
      <w:t>COMUNE DI VISCHE</w:t>
    </w:r>
  </w:p>
  <w:p w14:paraId="72453E6F" w14:textId="77777777" w:rsidR="001E4EDB" w:rsidRDefault="001E4EDB">
    <w:pPr>
      <w:pStyle w:val="Intestazione"/>
      <w:jc w:val="center"/>
      <w:rPr>
        <w:rFonts w:ascii="Verdana" w:hAnsi="Verdana"/>
      </w:rPr>
    </w:pPr>
    <w:r>
      <w:rPr>
        <w:rFonts w:ascii="Verdana" w:hAnsi="Verdana"/>
      </w:rPr>
      <w:t>Città Metropolitana di Torino</w:t>
    </w:r>
  </w:p>
  <w:p w14:paraId="657929E0" w14:textId="77777777" w:rsidR="001E4EDB" w:rsidRDefault="001E4EDB">
    <w:pPr>
      <w:pStyle w:val="Intestazione"/>
      <w:jc w:val="center"/>
    </w:pPr>
    <w:r>
      <w:t xml:space="preserve">P.zza </w:t>
    </w:r>
    <w:proofErr w:type="spellStart"/>
    <w:proofErr w:type="gramStart"/>
    <w:r>
      <w:t>Col.C.Amione</w:t>
    </w:r>
    <w:proofErr w:type="spellEnd"/>
    <w:proofErr w:type="gramEnd"/>
    <w:r>
      <w:t>, 1 – 10030 Vische (TO)</w:t>
    </w:r>
  </w:p>
  <w:p w14:paraId="74485276" w14:textId="77777777" w:rsidR="001E4EDB" w:rsidRPr="00D96D2E" w:rsidRDefault="001E4EDB">
    <w:pPr>
      <w:pStyle w:val="Intestazione"/>
      <w:jc w:val="center"/>
      <w:rPr>
        <w:lang w:val="en-GB"/>
      </w:rPr>
    </w:pPr>
    <w:r>
      <w:rPr>
        <w:lang w:val="en-GB"/>
      </w:rPr>
      <w:t xml:space="preserve">Tel. 011-9837501 mail: </w:t>
    </w:r>
    <w:hyperlink r:id="rId2" w:history="1">
      <w:r w:rsidRPr="00E21055">
        <w:rPr>
          <w:rStyle w:val="Collegamentoipertestuale"/>
          <w:lang w:val="en-GB"/>
        </w:rPr>
        <w:t>info@comune.vische.to.it</w:t>
      </w:r>
    </w:hyperlink>
    <w:r>
      <w:rPr>
        <w:lang w:val="en-GB"/>
      </w:rPr>
      <w:t xml:space="preserve">     PEC: vische@cert.ruparpiemonte.it</w:t>
    </w:r>
  </w:p>
  <w:p w14:paraId="15905BC7" w14:textId="77777777" w:rsidR="001E4EDB" w:rsidRPr="00D96D2E" w:rsidRDefault="001E4EDB">
    <w:pPr>
      <w:pStyle w:val="Intestazione"/>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28B"/>
    <w:multiLevelType w:val="hybridMultilevel"/>
    <w:tmpl w:val="6B7CE53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2847E7"/>
    <w:multiLevelType w:val="hybridMultilevel"/>
    <w:tmpl w:val="6F8233C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C596539"/>
    <w:multiLevelType w:val="hybridMultilevel"/>
    <w:tmpl w:val="C8AA9B54"/>
    <w:lvl w:ilvl="0" w:tplc="4D8C7D92">
      <w:start w:val="2"/>
      <w:numFmt w:val="bullet"/>
      <w:lvlText w:val="-"/>
      <w:lvlJc w:val="left"/>
      <w:pPr>
        <w:ind w:left="720" w:hanging="360"/>
      </w:pPr>
      <w:rPr>
        <w:rFonts w:ascii="Calibri" w:eastAsia="Times New Roman"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28810EA"/>
    <w:multiLevelType w:val="hybridMultilevel"/>
    <w:tmpl w:val="244024E8"/>
    <w:lvl w:ilvl="0" w:tplc="D0A6F7D4">
      <w:numFmt w:val="bullet"/>
      <w:lvlText w:val="-"/>
      <w:lvlJc w:val="left"/>
      <w:pPr>
        <w:ind w:left="720" w:hanging="360"/>
      </w:pPr>
      <w:rPr>
        <w:rFonts w:ascii="Arial" w:eastAsia="Arial Unicode MS"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602B8B"/>
    <w:multiLevelType w:val="hybridMultilevel"/>
    <w:tmpl w:val="5652F650"/>
    <w:lvl w:ilvl="0" w:tplc="D0A6F7D4">
      <w:numFmt w:val="bullet"/>
      <w:lvlText w:val="-"/>
      <w:lvlJc w:val="left"/>
      <w:pPr>
        <w:ind w:left="1222" w:hanging="360"/>
      </w:pPr>
      <w:rPr>
        <w:rFonts w:ascii="Arial" w:eastAsia="Arial Unicode MS" w:hAnsi="Arial" w:cs="Arial" w:hint="default"/>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5" w15:restartNumberingAfterBreak="0">
    <w:nsid w:val="18D25B6E"/>
    <w:multiLevelType w:val="hybridMultilevel"/>
    <w:tmpl w:val="9802F692"/>
    <w:lvl w:ilvl="0" w:tplc="04100003">
      <w:start w:val="1"/>
      <w:numFmt w:val="bullet"/>
      <w:lvlText w:val="o"/>
      <w:lvlJc w:val="left"/>
      <w:pPr>
        <w:ind w:left="1320" w:hanging="360"/>
      </w:pPr>
      <w:rPr>
        <w:rFonts w:ascii="Courier New" w:hAnsi="Courier New" w:cs="Courier New" w:hint="default"/>
      </w:rPr>
    </w:lvl>
    <w:lvl w:ilvl="1" w:tplc="04100003" w:tentative="1">
      <w:start w:val="1"/>
      <w:numFmt w:val="bullet"/>
      <w:lvlText w:val="o"/>
      <w:lvlJc w:val="left"/>
      <w:pPr>
        <w:ind w:left="2040" w:hanging="360"/>
      </w:pPr>
      <w:rPr>
        <w:rFonts w:ascii="Courier New" w:hAnsi="Courier New" w:cs="Courier New" w:hint="default"/>
      </w:rPr>
    </w:lvl>
    <w:lvl w:ilvl="2" w:tplc="04100005" w:tentative="1">
      <w:start w:val="1"/>
      <w:numFmt w:val="bullet"/>
      <w:lvlText w:val=""/>
      <w:lvlJc w:val="left"/>
      <w:pPr>
        <w:ind w:left="2760" w:hanging="360"/>
      </w:pPr>
      <w:rPr>
        <w:rFonts w:ascii="Wingdings" w:hAnsi="Wingdings" w:hint="default"/>
      </w:rPr>
    </w:lvl>
    <w:lvl w:ilvl="3" w:tplc="04100001" w:tentative="1">
      <w:start w:val="1"/>
      <w:numFmt w:val="bullet"/>
      <w:lvlText w:val=""/>
      <w:lvlJc w:val="left"/>
      <w:pPr>
        <w:ind w:left="3480" w:hanging="360"/>
      </w:pPr>
      <w:rPr>
        <w:rFonts w:ascii="Symbol" w:hAnsi="Symbol" w:hint="default"/>
      </w:rPr>
    </w:lvl>
    <w:lvl w:ilvl="4" w:tplc="04100003" w:tentative="1">
      <w:start w:val="1"/>
      <w:numFmt w:val="bullet"/>
      <w:lvlText w:val="o"/>
      <w:lvlJc w:val="left"/>
      <w:pPr>
        <w:ind w:left="4200" w:hanging="360"/>
      </w:pPr>
      <w:rPr>
        <w:rFonts w:ascii="Courier New" w:hAnsi="Courier New" w:cs="Courier New" w:hint="default"/>
      </w:rPr>
    </w:lvl>
    <w:lvl w:ilvl="5" w:tplc="04100005" w:tentative="1">
      <w:start w:val="1"/>
      <w:numFmt w:val="bullet"/>
      <w:lvlText w:val=""/>
      <w:lvlJc w:val="left"/>
      <w:pPr>
        <w:ind w:left="4920" w:hanging="360"/>
      </w:pPr>
      <w:rPr>
        <w:rFonts w:ascii="Wingdings" w:hAnsi="Wingdings" w:hint="default"/>
      </w:rPr>
    </w:lvl>
    <w:lvl w:ilvl="6" w:tplc="04100001" w:tentative="1">
      <w:start w:val="1"/>
      <w:numFmt w:val="bullet"/>
      <w:lvlText w:val=""/>
      <w:lvlJc w:val="left"/>
      <w:pPr>
        <w:ind w:left="5640" w:hanging="360"/>
      </w:pPr>
      <w:rPr>
        <w:rFonts w:ascii="Symbol" w:hAnsi="Symbol" w:hint="default"/>
      </w:rPr>
    </w:lvl>
    <w:lvl w:ilvl="7" w:tplc="04100003" w:tentative="1">
      <w:start w:val="1"/>
      <w:numFmt w:val="bullet"/>
      <w:lvlText w:val="o"/>
      <w:lvlJc w:val="left"/>
      <w:pPr>
        <w:ind w:left="6360" w:hanging="360"/>
      </w:pPr>
      <w:rPr>
        <w:rFonts w:ascii="Courier New" w:hAnsi="Courier New" w:cs="Courier New" w:hint="default"/>
      </w:rPr>
    </w:lvl>
    <w:lvl w:ilvl="8" w:tplc="04100005" w:tentative="1">
      <w:start w:val="1"/>
      <w:numFmt w:val="bullet"/>
      <w:lvlText w:val=""/>
      <w:lvlJc w:val="left"/>
      <w:pPr>
        <w:ind w:left="7080" w:hanging="360"/>
      </w:pPr>
      <w:rPr>
        <w:rFonts w:ascii="Wingdings" w:hAnsi="Wingdings" w:hint="default"/>
      </w:rPr>
    </w:lvl>
  </w:abstractNum>
  <w:abstractNum w:abstractNumId="6" w15:restartNumberingAfterBreak="0">
    <w:nsid w:val="19174429"/>
    <w:multiLevelType w:val="hybridMultilevel"/>
    <w:tmpl w:val="FBB8711A"/>
    <w:lvl w:ilvl="0" w:tplc="81C869DE">
      <w:start w:val="1"/>
      <w:numFmt w:val="upperLetter"/>
      <w:lvlText w:val="%1)"/>
      <w:lvlJc w:val="left"/>
      <w:pPr>
        <w:ind w:left="862"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7" w15:restartNumberingAfterBreak="0">
    <w:nsid w:val="217D745E"/>
    <w:multiLevelType w:val="hybridMultilevel"/>
    <w:tmpl w:val="FDA64B8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04168C"/>
    <w:multiLevelType w:val="singleLevel"/>
    <w:tmpl w:val="D0ACF0BA"/>
    <w:lvl w:ilvl="0">
      <w:start w:val="1"/>
      <w:numFmt w:val="bullet"/>
      <w:lvlText w:val=""/>
      <w:lvlJc w:val="left"/>
      <w:pPr>
        <w:tabs>
          <w:tab w:val="num" w:pos="360"/>
        </w:tabs>
        <w:ind w:left="360" w:hanging="360"/>
      </w:pPr>
      <w:rPr>
        <w:rFonts w:ascii="Wingdings" w:hAnsi="Wingdings" w:hint="default"/>
        <w:sz w:val="20"/>
      </w:rPr>
    </w:lvl>
  </w:abstractNum>
  <w:abstractNum w:abstractNumId="9" w15:restartNumberingAfterBreak="0">
    <w:nsid w:val="2B092376"/>
    <w:multiLevelType w:val="hybridMultilevel"/>
    <w:tmpl w:val="3D626B9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B5E6C16"/>
    <w:multiLevelType w:val="hybridMultilevel"/>
    <w:tmpl w:val="B5D2B01E"/>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E0218CA"/>
    <w:multiLevelType w:val="hybridMultilevel"/>
    <w:tmpl w:val="53DA5FD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70D7100"/>
    <w:multiLevelType w:val="hybridMultilevel"/>
    <w:tmpl w:val="17207824"/>
    <w:lvl w:ilvl="0" w:tplc="D0A6F7D4">
      <w:numFmt w:val="bullet"/>
      <w:lvlText w:val="-"/>
      <w:lvlJc w:val="left"/>
      <w:pPr>
        <w:ind w:left="862" w:hanging="360"/>
      </w:pPr>
      <w:rPr>
        <w:rFonts w:ascii="Arial" w:eastAsia="Arial Unicode MS" w:hAnsi="Arial" w:cs="Aria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3" w15:restartNumberingAfterBreak="0">
    <w:nsid w:val="5D2A4D54"/>
    <w:multiLevelType w:val="hybridMultilevel"/>
    <w:tmpl w:val="606442FC"/>
    <w:lvl w:ilvl="0" w:tplc="A4FE27E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D1800A3"/>
    <w:multiLevelType w:val="hybridMultilevel"/>
    <w:tmpl w:val="4282E360"/>
    <w:lvl w:ilvl="0" w:tplc="02E207FE">
      <w:numFmt w:val="bullet"/>
      <w:lvlText w:val="-"/>
      <w:lvlJc w:val="left"/>
      <w:pPr>
        <w:tabs>
          <w:tab w:val="num" w:pos="454"/>
        </w:tabs>
        <w:ind w:left="454" w:hanging="454"/>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0F1949"/>
    <w:multiLevelType w:val="hybridMultilevel"/>
    <w:tmpl w:val="614AED32"/>
    <w:lvl w:ilvl="0" w:tplc="04100005">
      <w:start w:val="1"/>
      <w:numFmt w:val="bullet"/>
      <w:lvlText w:val=""/>
      <w:lvlJc w:val="left"/>
      <w:pPr>
        <w:ind w:left="960" w:hanging="360"/>
      </w:pPr>
      <w:rPr>
        <w:rFonts w:ascii="Wingdings" w:hAnsi="Wingdings" w:hint="default"/>
      </w:rPr>
    </w:lvl>
    <w:lvl w:ilvl="1" w:tplc="04100003" w:tentative="1">
      <w:start w:val="1"/>
      <w:numFmt w:val="bullet"/>
      <w:lvlText w:val="o"/>
      <w:lvlJc w:val="left"/>
      <w:pPr>
        <w:ind w:left="1680" w:hanging="360"/>
      </w:pPr>
      <w:rPr>
        <w:rFonts w:ascii="Courier New" w:hAnsi="Courier New" w:cs="Courier New" w:hint="default"/>
      </w:rPr>
    </w:lvl>
    <w:lvl w:ilvl="2" w:tplc="04100005" w:tentative="1">
      <w:start w:val="1"/>
      <w:numFmt w:val="bullet"/>
      <w:lvlText w:val=""/>
      <w:lvlJc w:val="left"/>
      <w:pPr>
        <w:ind w:left="2400" w:hanging="360"/>
      </w:pPr>
      <w:rPr>
        <w:rFonts w:ascii="Wingdings" w:hAnsi="Wingdings" w:hint="default"/>
      </w:rPr>
    </w:lvl>
    <w:lvl w:ilvl="3" w:tplc="04100001" w:tentative="1">
      <w:start w:val="1"/>
      <w:numFmt w:val="bullet"/>
      <w:lvlText w:val=""/>
      <w:lvlJc w:val="left"/>
      <w:pPr>
        <w:ind w:left="3120" w:hanging="360"/>
      </w:pPr>
      <w:rPr>
        <w:rFonts w:ascii="Symbol" w:hAnsi="Symbol" w:hint="default"/>
      </w:rPr>
    </w:lvl>
    <w:lvl w:ilvl="4" w:tplc="04100003" w:tentative="1">
      <w:start w:val="1"/>
      <w:numFmt w:val="bullet"/>
      <w:lvlText w:val="o"/>
      <w:lvlJc w:val="left"/>
      <w:pPr>
        <w:ind w:left="3840" w:hanging="360"/>
      </w:pPr>
      <w:rPr>
        <w:rFonts w:ascii="Courier New" w:hAnsi="Courier New" w:cs="Courier New" w:hint="default"/>
      </w:rPr>
    </w:lvl>
    <w:lvl w:ilvl="5" w:tplc="04100005" w:tentative="1">
      <w:start w:val="1"/>
      <w:numFmt w:val="bullet"/>
      <w:lvlText w:val=""/>
      <w:lvlJc w:val="left"/>
      <w:pPr>
        <w:ind w:left="4560" w:hanging="360"/>
      </w:pPr>
      <w:rPr>
        <w:rFonts w:ascii="Wingdings" w:hAnsi="Wingdings" w:hint="default"/>
      </w:rPr>
    </w:lvl>
    <w:lvl w:ilvl="6" w:tplc="04100001" w:tentative="1">
      <w:start w:val="1"/>
      <w:numFmt w:val="bullet"/>
      <w:lvlText w:val=""/>
      <w:lvlJc w:val="left"/>
      <w:pPr>
        <w:ind w:left="5280" w:hanging="360"/>
      </w:pPr>
      <w:rPr>
        <w:rFonts w:ascii="Symbol" w:hAnsi="Symbol" w:hint="default"/>
      </w:rPr>
    </w:lvl>
    <w:lvl w:ilvl="7" w:tplc="04100003" w:tentative="1">
      <w:start w:val="1"/>
      <w:numFmt w:val="bullet"/>
      <w:lvlText w:val="o"/>
      <w:lvlJc w:val="left"/>
      <w:pPr>
        <w:ind w:left="6000" w:hanging="360"/>
      </w:pPr>
      <w:rPr>
        <w:rFonts w:ascii="Courier New" w:hAnsi="Courier New" w:cs="Courier New" w:hint="default"/>
      </w:rPr>
    </w:lvl>
    <w:lvl w:ilvl="8" w:tplc="04100005" w:tentative="1">
      <w:start w:val="1"/>
      <w:numFmt w:val="bullet"/>
      <w:lvlText w:val=""/>
      <w:lvlJc w:val="left"/>
      <w:pPr>
        <w:ind w:left="6720" w:hanging="360"/>
      </w:pPr>
      <w:rPr>
        <w:rFonts w:ascii="Wingdings" w:hAnsi="Wingdings" w:hint="default"/>
      </w:rPr>
    </w:lvl>
  </w:abstractNum>
  <w:num w:numId="1" w16cid:durableId="724333978">
    <w:abstractNumId w:val="1"/>
  </w:num>
  <w:num w:numId="2" w16cid:durableId="1530338315">
    <w:abstractNumId w:val="8"/>
  </w:num>
  <w:num w:numId="3" w16cid:durableId="236020625">
    <w:abstractNumId w:val="7"/>
  </w:num>
  <w:num w:numId="4" w16cid:durableId="2043046324">
    <w:abstractNumId w:val="14"/>
  </w:num>
  <w:num w:numId="5" w16cid:durableId="1769814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60053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3702461">
    <w:abstractNumId w:val="12"/>
  </w:num>
  <w:num w:numId="8" w16cid:durableId="1663729013">
    <w:abstractNumId w:val="4"/>
  </w:num>
  <w:num w:numId="9" w16cid:durableId="1225529966">
    <w:abstractNumId w:val="3"/>
  </w:num>
  <w:num w:numId="10" w16cid:durableId="572006972">
    <w:abstractNumId w:val="13"/>
  </w:num>
  <w:num w:numId="11" w16cid:durableId="230581892">
    <w:abstractNumId w:val="2"/>
  </w:num>
  <w:num w:numId="12" w16cid:durableId="627122860">
    <w:abstractNumId w:val="0"/>
  </w:num>
  <w:num w:numId="13" w16cid:durableId="1636250974">
    <w:abstractNumId w:val="11"/>
  </w:num>
  <w:num w:numId="14" w16cid:durableId="357514975">
    <w:abstractNumId w:val="15"/>
  </w:num>
  <w:num w:numId="15" w16cid:durableId="850334238">
    <w:abstractNumId w:val="5"/>
  </w:num>
  <w:num w:numId="16" w16cid:durableId="728696067">
    <w:abstractNumId w:val="9"/>
  </w:num>
  <w:num w:numId="17" w16cid:durableId="413822321">
    <w:abstractNumId w:val="15"/>
  </w:num>
  <w:num w:numId="18" w16cid:durableId="14292312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D2E"/>
    <w:rsid w:val="00005FB5"/>
    <w:rsid w:val="000275B4"/>
    <w:rsid w:val="0002791F"/>
    <w:rsid w:val="0003361E"/>
    <w:rsid w:val="00037F0F"/>
    <w:rsid w:val="00063AEC"/>
    <w:rsid w:val="000826C4"/>
    <w:rsid w:val="000A7F10"/>
    <w:rsid w:val="000B0CF3"/>
    <w:rsid w:val="000B2C70"/>
    <w:rsid w:val="000C421E"/>
    <w:rsid w:val="000C4B19"/>
    <w:rsid w:val="000E1F65"/>
    <w:rsid w:val="001061ED"/>
    <w:rsid w:val="0011086E"/>
    <w:rsid w:val="00122D94"/>
    <w:rsid w:val="001238AB"/>
    <w:rsid w:val="001334B6"/>
    <w:rsid w:val="00140065"/>
    <w:rsid w:val="00145FDC"/>
    <w:rsid w:val="0014638C"/>
    <w:rsid w:val="001553A5"/>
    <w:rsid w:val="0015686C"/>
    <w:rsid w:val="00160974"/>
    <w:rsid w:val="00170B12"/>
    <w:rsid w:val="001B4035"/>
    <w:rsid w:val="001E4EDB"/>
    <w:rsid w:val="00231E97"/>
    <w:rsid w:val="0025732B"/>
    <w:rsid w:val="00263626"/>
    <w:rsid w:val="002706F9"/>
    <w:rsid w:val="0029129C"/>
    <w:rsid w:val="002A053E"/>
    <w:rsid w:val="002D03E6"/>
    <w:rsid w:val="002D386E"/>
    <w:rsid w:val="002F6136"/>
    <w:rsid w:val="003376B9"/>
    <w:rsid w:val="00355B88"/>
    <w:rsid w:val="0035703E"/>
    <w:rsid w:val="00370944"/>
    <w:rsid w:val="0038179B"/>
    <w:rsid w:val="0039530B"/>
    <w:rsid w:val="003A40C3"/>
    <w:rsid w:val="003A66D6"/>
    <w:rsid w:val="003A7ED7"/>
    <w:rsid w:val="003D0478"/>
    <w:rsid w:val="003D4869"/>
    <w:rsid w:val="003F393D"/>
    <w:rsid w:val="00405A3E"/>
    <w:rsid w:val="00415849"/>
    <w:rsid w:val="00421CEE"/>
    <w:rsid w:val="00476D87"/>
    <w:rsid w:val="0049044D"/>
    <w:rsid w:val="004A358F"/>
    <w:rsid w:val="004C61F5"/>
    <w:rsid w:val="004F5C59"/>
    <w:rsid w:val="00530F3B"/>
    <w:rsid w:val="00542C1F"/>
    <w:rsid w:val="00546560"/>
    <w:rsid w:val="00590C32"/>
    <w:rsid w:val="005A4882"/>
    <w:rsid w:val="005A5497"/>
    <w:rsid w:val="005A6877"/>
    <w:rsid w:val="005B221B"/>
    <w:rsid w:val="005B4248"/>
    <w:rsid w:val="005E11EF"/>
    <w:rsid w:val="006017B9"/>
    <w:rsid w:val="00613150"/>
    <w:rsid w:val="00613578"/>
    <w:rsid w:val="00646030"/>
    <w:rsid w:val="00696A6B"/>
    <w:rsid w:val="006A06F2"/>
    <w:rsid w:val="006B3B00"/>
    <w:rsid w:val="006C5821"/>
    <w:rsid w:val="006C6611"/>
    <w:rsid w:val="00721593"/>
    <w:rsid w:val="0072632F"/>
    <w:rsid w:val="0073009D"/>
    <w:rsid w:val="007518BC"/>
    <w:rsid w:val="007528C1"/>
    <w:rsid w:val="0077186C"/>
    <w:rsid w:val="00772B97"/>
    <w:rsid w:val="007739B3"/>
    <w:rsid w:val="007843E7"/>
    <w:rsid w:val="0079248E"/>
    <w:rsid w:val="007A0E6B"/>
    <w:rsid w:val="007A51DF"/>
    <w:rsid w:val="007B5F71"/>
    <w:rsid w:val="007C2740"/>
    <w:rsid w:val="007C6DED"/>
    <w:rsid w:val="00810D00"/>
    <w:rsid w:val="00815162"/>
    <w:rsid w:val="00815A4D"/>
    <w:rsid w:val="00821052"/>
    <w:rsid w:val="00846F5A"/>
    <w:rsid w:val="00870E09"/>
    <w:rsid w:val="00887CA2"/>
    <w:rsid w:val="008926AD"/>
    <w:rsid w:val="0089394C"/>
    <w:rsid w:val="008C22D5"/>
    <w:rsid w:val="008E16C9"/>
    <w:rsid w:val="008E7043"/>
    <w:rsid w:val="008F5233"/>
    <w:rsid w:val="008F67DB"/>
    <w:rsid w:val="00916FC1"/>
    <w:rsid w:val="00934B8C"/>
    <w:rsid w:val="00957B84"/>
    <w:rsid w:val="0096263A"/>
    <w:rsid w:val="00981912"/>
    <w:rsid w:val="00984FC1"/>
    <w:rsid w:val="00985ACD"/>
    <w:rsid w:val="009867B4"/>
    <w:rsid w:val="00991F2E"/>
    <w:rsid w:val="00991FCB"/>
    <w:rsid w:val="009B0A8E"/>
    <w:rsid w:val="009E17B8"/>
    <w:rsid w:val="009E43D0"/>
    <w:rsid w:val="00A015DD"/>
    <w:rsid w:val="00A073A3"/>
    <w:rsid w:val="00A34E9F"/>
    <w:rsid w:val="00A36AC4"/>
    <w:rsid w:val="00A65C83"/>
    <w:rsid w:val="00A7030A"/>
    <w:rsid w:val="00A70E26"/>
    <w:rsid w:val="00A93D00"/>
    <w:rsid w:val="00AA2CED"/>
    <w:rsid w:val="00AA3354"/>
    <w:rsid w:val="00AC3AAD"/>
    <w:rsid w:val="00AE34DD"/>
    <w:rsid w:val="00B22738"/>
    <w:rsid w:val="00B76107"/>
    <w:rsid w:val="00B801C1"/>
    <w:rsid w:val="00B93A17"/>
    <w:rsid w:val="00B93AB3"/>
    <w:rsid w:val="00B94C1D"/>
    <w:rsid w:val="00BA677D"/>
    <w:rsid w:val="00BD04B0"/>
    <w:rsid w:val="00BD5708"/>
    <w:rsid w:val="00C069B7"/>
    <w:rsid w:val="00C128A8"/>
    <w:rsid w:val="00C12C13"/>
    <w:rsid w:val="00C2284C"/>
    <w:rsid w:val="00C50550"/>
    <w:rsid w:val="00C51563"/>
    <w:rsid w:val="00C66CD4"/>
    <w:rsid w:val="00C6780C"/>
    <w:rsid w:val="00C76957"/>
    <w:rsid w:val="00C81E85"/>
    <w:rsid w:val="00CA2D12"/>
    <w:rsid w:val="00CB01E3"/>
    <w:rsid w:val="00CD37BC"/>
    <w:rsid w:val="00CF4EC4"/>
    <w:rsid w:val="00D0281C"/>
    <w:rsid w:val="00D14F24"/>
    <w:rsid w:val="00D25A23"/>
    <w:rsid w:val="00D6627E"/>
    <w:rsid w:val="00D7362C"/>
    <w:rsid w:val="00D7482C"/>
    <w:rsid w:val="00D80A25"/>
    <w:rsid w:val="00D90778"/>
    <w:rsid w:val="00D92226"/>
    <w:rsid w:val="00D96D2E"/>
    <w:rsid w:val="00DB4A21"/>
    <w:rsid w:val="00DB6DDA"/>
    <w:rsid w:val="00DD25D1"/>
    <w:rsid w:val="00DE5C4C"/>
    <w:rsid w:val="00DF517F"/>
    <w:rsid w:val="00DF5B2C"/>
    <w:rsid w:val="00E14EA1"/>
    <w:rsid w:val="00E372D2"/>
    <w:rsid w:val="00E41748"/>
    <w:rsid w:val="00E42EE7"/>
    <w:rsid w:val="00E66762"/>
    <w:rsid w:val="00E67ED1"/>
    <w:rsid w:val="00E84CA5"/>
    <w:rsid w:val="00EA2609"/>
    <w:rsid w:val="00EA429B"/>
    <w:rsid w:val="00EF761C"/>
    <w:rsid w:val="00F0016C"/>
    <w:rsid w:val="00F11F75"/>
    <w:rsid w:val="00F16C4F"/>
    <w:rsid w:val="00F202D9"/>
    <w:rsid w:val="00F33B82"/>
    <w:rsid w:val="00F51CBE"/>
    <w:rsid w:val="00F532AA"/>
    <w:rsid w:val="00F75E4E"/>
    <w:rsid w:val="00F76628"/>
    <w:rsid w:val="00F86825"/>
    <w:rsid w:val="00FA63E9"/>
    <w:rsid w:val="00FB6AE3"/>
    <w:rsid w:val="00FE32F3"/>
    <w:rsid w:val="00FF58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111240"/>
  <w15:chartTrackingRefBased/>
  <w15:docId w15:val="{3365BEE3-C2F7-464B-B45A-8C174926A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D96D2E"/>
  </w:style>
  <w:style w:type="paragraph" w:styleId="Titolo1">
    <w:name w:val="heading 1"/>
    <w:basedOn w:val="Normale"/>
    <w:next w:val="Normale"/>
    <w:qFormat/>
    <w:rsid w:val="003A40C3"/>
    <w:pPr>
      <w:keepNext/>
      <w:spacing w:line="360" w:lineRule="auto"/>
      <w:jc w:val="center"/>
      <w:outlineLvl w:val="0"/>
    </w:pPr>
    <w:rPr>
      <w:rFonts w:ascii="Tahoma" w:hAnsi="Tahoma" w:cs="Tahoma"/>
      <w:sz w:val="36"/>
      <w:szCs w:val="24"/>
    </w:rPr>
  </w:style>
  <w:style w:type="paragraph" w:styleId="Titolo2">
    <w:name w:val="heading 2"/>
    <w:basedOn w:val="Normale"/>
    <w:next w:val="Normale"/>
    <w:link w:val="Titolo2Carattere"/>
    <w:semiHidden/>
    <w:unhideWhenUsed/>
    <w:qFormat/>
    <w:rsid w:val="00542C1F"/>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semiHidden/>
    <w:unhideWhenUsed/>
    <w:qFormat/>
    <w:rsid w:val="00542C1F"/>
    <w:pPr>
      <w:keepNext/>
      <w:spacing w:before="240" w:after="6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Collegamentoipertestuale">
    <w:name w:val="Hyperlink"/>
    <w:rPr>
      <w:color w:val="0000FF"/>
      <w:u w:val="single"/>
    </w:rPr>
  </w:style>
  <w:style w:type="paragraph" w:customStyle="1" w:styleId="Corpodeltesto">
    <w:name w:val="Corpo del testo"/>
    <w:basedOn w:val="Normale"/>
    <w:rsid w:val="00D96D2E"/>
    <w:pPr>
      <w:jc w:val="both"/>
    </w:pPr>
    <w:rPr>
      <w:sz w:val="24"/>
    </w:rPr>
  </w:style>
  <w:style w:type="paragraph" w:styleId="Rientrocorpodeltesto">
    <w:name w:val="Body Text Indent"/>
    <w:basedOn w:val="Normale"/>
    <w:rsid w:val="003A40C3"/>
    <w:pPr>
      <w:ind w:left="1410" w:hanging="1410"/>
      <w:jc w:val="both"/>
    </w:pPr>
    <w:rPr>
      <w:rFonts w:ascii="Courier New" w:hAnsi="Courier New" w:cs="Courier New"/>
      <w:sz w:val="24"/>
      <w:szCs w:val="24"/>
    </w:rPr>
  </w:style>
  <w:style w:type="table" w:styleId="Grigliatabella">
    <w:name w:val="Table Grid"/>
    <w:basedOn w:val="Tabellanormale"/>
    <w:rsid w:val="00934B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0B0CF3"/>
    <w:rPr>
      <w:rFonts w:ascii="Tahoma" w:hAnsi="Tahoma" w:cs="Tahoma"/>
      <w:sz w:val="16"/>
      <w:szCs w:val="16"/>
    </w:rPr>
  </w:style>
  <w:style w:type="paragraph" w:customStyle="1" w:styleId="msolistparagraph0">
    <w:name w:val="msolistparagraph"/>
    <w:basedOn w:val="Normale"/>
    <w:rsid w:val="00231E97"/>
    <w:pPr>
      <w:spacing w:before="100" w:beforeAutospacing="1" w:after="100" w:afterAutospacing="1"/>
    </w:pPr>
    <w:rPr>
      <w:sz w:val="24"/>
      <w:szCs w:val="24"/>
    </w:rPr>
  </w:style>
  <w:style w:type="paragraph" w:customStyle="1" w:styleId="Firma1">
    <w:name w:val="Firma1"/>
    <w:basedOn w:val="Firma"/>
    <w:rsid w:val="00D14F24"/>
    <w:pPr>
      <w:ind w:left="5387" w:right="284"/>
      <w:jc w:val="center"/>
    </w:pPr>
    <w:rPr>
      <w:i/>
      <w:sz w:val="24"/>
    </w:rPr>
  </w:style>
  <w:style w:type="paragraph" w:styleId="Firma">
    <w:name w:val="Signature"/>
    <w:basedOn w:val="Normale"/>
    <w:link w:val="FirmaCarattere"/>
    <w:rsid w:val="00D14F24"/>
    <w:pPr>
      <w:ind w:left="4252"/>
    </w:pPr>
  </w:style>
  <w:style w:type="character" w:customStyle="1" w:styleId="FirmaCarattere">
    <w:name w:val="Firma Carattere"/>
    <w:basedOn w:val="Carpredefinitoparagrafo"/>
    <w:link w:val="Firma"/>
    <w:rsid w:val="00D14F24"/>
  </w:style>
  <w:style w:type="character" w:customStyle="1" w:styleId="Titolo2Carattere">
    <w:name w:val="Titolo 2 Carattere"/>
    <w:link w:val="Titolo2"/>
    <w:semiHidden/>
    <w:rsid w:val="00542C1F"/>
    <w:rPr>
      <w:rFonts w:ascii="Cambria" w:eastAsia="Times New Roman" w:hAnsi="Cambria" w:cs="Times New Roman"/>
      <w:b/>
      <w:bCs/>
      <w:i/>
      <w:iCs/>
      <w:sz w:val="28"/>
      <w:szCs w:val="28"/>
    </w:rPr>
  </w:style>
  <w:style w:type="character" w:customStyle="1" w:styleId="Titolo3Carattere">
    <w:name w:val="Titolo 3 Carattere"/>
    <w:link w:val="Titolo3"/>
    <w:semiHidden/>
    <w:rsid w:val="00542C1F"/>
    <w:rPr>
      <w:rFonts w:ascii="Cambria" w:eastAsia="Times New Roman" w:hAnsi="Cambria" w:cs="Times New Roman"/>
      <w:b/>
      <w:bCs/>
      <w:sz w:val="26"/>
      <w:szCs w:val="26"/>
    </w:rPr>
  </w:style>
  <w:style w:type="paragraph" w:styleId="Testonormale">
    <w:name w:val="Plain Text"/>
    <w:basedOn w:val="Normale"/>
    <w:link w:val="TestonormaleCarattere"/>
    <w:uiPriority w:val="99"/>
    <w:unhideWhenUsed/>
    <w:rsid w:val="00542C1F"/>
    <w:rPr>
      <w:rFonts w:ascii="Courier New" w:hAnsi="Courier New" w:cs="Courier New"/>
    </w:rPr>
  </w:style>
  <w:style w:type="character" w:customStyle="1" w:styleId="TestonormaleCarattere">
    <w:name w:val="Testo normale Carattere"/>
    <w:link w:val="Testonormale"/>
    <w:uiPriority w:val="99"/>
    <w:rsid w:val="00542C1F"/>
    <w:rPr>
      <w:rFonts w:ascii="Courier New" w:hAnsi="Courier New" w:cs="Courier New"/>
    </w:rPr>
  </w:style>
  <w:style w:type="paragraph" w:customStyle="1" w:styleId="a">
    <w:next w:val="Intestazione"/>
    <w:uiPriority w:val="99"/>
    <w:unhideWhenUsed/>
    <w:rsid w:val="000C4B19"/>
    <w:pPr>
      <w:jc w:val="center"/>
    </w:pPr>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4940">
      <w:bodyDiv w:val="1"/>
      <w:marLeft w:val="0"/>
      <w:marRight w:val="0"/>
      <w:marTop w:val="0"/>
      <w:marBottom w:val="0"/>
      <w:divBdr>
        <w:top w:val="none" w:sz="0" w:space="0" w:color="auto"/>
        <w:left w:val="none" w:sz="0" w:space="0" w:color="auto"/>
        <w:bottom w:val="none" w:sz="0" w:space="0" w:color="auto"/>
        <w:right w:val="none" w:sz="0" w:space="0" w:color="auto"/>
      </w:divBdr>
      <w:divsChild>
        <w:div w:id="888608656">
          <w:marLeft w:val="0"/>
          <w:marRight w:val="0"/>
          <w:marTop w:val="0"/>
          <w:marBottom w:val="0"/>
          <w:divBdr>
            <w:top w:val="none" w:sz="0" w:space="0" w:color="auto"/>
            <w:left w:val="none" w:sz="0" w:space="0" w:color="auto"/>
            <w:bottom w:val="none" w:sz="0" w:space="0" w:color="auto"/>
            <w:right w:val="none" w:sz="0" w:space="0" w:color="auto"/>
          </w:divBdr>
          <w:divsChild>
            <w:div w:id="835002305">
              <w:marLeft w:val="0"/>
              <w:marRight w:val="0"/>
              <w:marTop w:val="0"/>
              <w:marBottom w:val="0"/>
              <w:divBdr>
                <w:top w:val="none" w:sz="0" w:space="0" w:color="auto"/>
                <w:left w:val="none" w:sz="0" w:space="0" w:color="auto"/>
                <w:bottom w:val="none" w:sz="0" w:space="0" w:color="auto"/>
                <w:right w:val="none" w:sz="0" w:space="0" w:color="auto"/>
              </w:divBdr>
              <w:divsChild>
                <w:div w:id="141743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0077">
      <w:bodyDiv w:val="1"/>
      <w:marLeft w:val="0"/>
      <w:marRight w:val="0"/>
      <w:marTop w:val="0"/>
      <w:marBottom w:val="0"/>
      <w:divBdr>
        <w:top w:val="none" w:sz="0" w:space="0" w:color="auto"/>
        <w:left w:val="none" w:sz="0" w:space="0" w:color="auto"/>
        <w:bottom w:val="none" w:sz="0" w:space="0" w:color="auto"/>
        <w:right w:val="none" w:sz="0" w:space="0" w:color="auto"/>
      </w:divBdr>
    </w:div>
    <w:div w:id="1076635459">
      <w:bodyDiv w:val="1"/>
      <w:marLeft w:val="0"/>
      <w:marRight w:val="0"/>
      <w:marTop w:val="0"/>
      <w:marBottom w:val="0"/>
      <w:divBdr>
        <w:top w:val="none" w:sz="0" w:space="0" w:color="auto"/>
        <w:left w:val="none" w:sz="0" w:space="0" w:color="auto"/>
        <w:bottom w:val="none" w:sz="0" w:space="0" w:color="auto"/>
        <w:right w:val="none" w:sz="0" w:space="0" w:color="auto"/>
      </w:divBdr>
    </w:div>
    <w:div w:id="2024163839">
      <w:bodyDiv w:val="1"/>
      <w:marLeft w:val="0"/>
      <w:marRight w:val="0"/>
      <w:marTop w:val="0"/>
      <w:marBottom w:val="0"/>
      <w:divBdr>
        <w:top w:val="none" w:sz="0" w:space="0" w:color="auto"/>
        <w:left w:val="none" w:sz="0" w:space="0" w:color="auto"/>
        <w:bottom w:val="none" w:sz="0" w:space="0" w:color="auto"/>
        <w:right w:val="none" w:sz="0" w:space="0" w:color="auto"/>
      </w:divBdr>
    </w:div>
    <w:div w:id="208058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info@comune.vische.to.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637</Words>
  <Characters>3631</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Vische, 06/06/2005</vt:lpstr>
    </vt:vector>
  </TitlesOfParts>
  <Company/>
  <LinksUpToDate>false</LinksUpToDate>
  <CharactersWithSpaces>4260</CharactersWithSpaces>
  <SharedDoc>false</SharedDoc>
  <HLinks>
    <vt:vector size="6" baseType="variant">
      <vt:variant>
        <vt:i4>1507376</vt:i4>
      </vt:variant>
      <vt:variant>
        <vt:i4>0</vt:i4>
      </vt:variant>
      <vt:variant>
        <vt:i4>0</vt:i4>
      </vt:variant>
      <vt:variant>
        <vt:i4>5</vt:i4>
      </vt:variant>
      <vt:variant>
        <vt:lpwstr>mailto:info@comune.vische.to.it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Vische, 06/06/2005</dc:title>
  <dc:subject/>
  <dc:creator>Comune di Vische</dc:creator>
  <cp:keywords/>
  <cp:lastModifiedBy>Servizi Generali Comune Vische</cp:lastModifiedBy>
  <cp:revision>13</cp:revision>
  <cp:lastPrinted>2020-04-29T12:55:00Z</cp:lastPrinted>
  <dcterms:created xsi:type="dcterms:W3CDTF">2022-12-13T11:36:00Z</dcterms:created>
  <dcterms:modified xsi:type="dcterms:W3CDTF">2026-03-25T09:13:00Z</dcterms:modified>
</cp:coreProperties>
</file>